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AD8" w14:textId="77777777" w:rsidR="001C7A7C" w:rsidRDefault="001C7A7C" w:rsidP="003E69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QUANTICO AREA CHAPTER</w:t>
      </w:r>
    </w:p>
    <w:p w14:paraId="5A216646" w14:textId="0067B5CA" w:rsidR="003A7E39" w:rsidRPr="003E69DE" w:rsidRDefault="001C7A7C" w:rsidP="003E69D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 NAVAL ACADEMY ALUMNI ASSOCIATION</w:t>
      </w:r>
    </w:p>
    <w:p w14:paraId="4E5D7CDF" w14:textId="77777777" w:rsidR="003A7E39" w:rsidRPr="00FF4F78" w:rsidRDefault="003A7E39" w:rsidP="003A7E39">
      <w:pPr>
        <w:jc w:val="center"/>
        <w:rPr>
          <w:sz w:val="16"/>
          <w:szCs w:val="16"/>
        </w:rPr>
      </w:pPr>
    </w:p>
    <w:p w14:paraId="738C50FF" w14:textId="59A3FF81" w:rsidR="001053D9" w:rsidRPr="00FF4F78" w:rsidRDefault="003A7E39" w:rsidP="00B8225A">
      <w:pPr>
        <w:pStyle w:val="NoSpacing"/>
        <w:rPr>
          <w:rFonts w:ascii="Times New Roman" w:hAnsi="Times New Roman"/>
          <w:sz w:val="24"/>
          <w:szCs w:val="24"/>
        </w:rPr>
      </w:pPr>
      <w:r w:rsidRPr="00FF4F78">
        <w:rPr>
          <w:rFonts w:ascii="Times New Roman" w:hAnsi="Times New Roman"/>
          <w:sz w:val="24"/>
          <w:szCs w:val="24"/>
        </w:rPr>
        <w:t xml:space="preserve">MINUTES OF </w:t>
      </w:r>
      <w:r w:rsidR="00F85D9A">
        <w:rPr>
          <w:rFonts w:ascii="Times New Roman" w:hAnsi="Times New Roman"/>
          <w:sz w:val="24"/>
          <w:szCs w:val="24"/>
        </w:rPr>
        <w:t xml:space="preserve">COUNCIL </w:t>
      </w:r>
      <w:r w:rsidRPr="00FF4F78">
        <w:rPr>
          <w:rFonts w:ascii="Times New Roman" w:hAnsi="Times New Roman"/>
          <w:sz w:val="24"/>
          <w:szCs w:val="24"/>
        </w:rPr>
        <w:t xml:space="preserve">MEETING HELD </w:t>
      </w:r>
      <w:r w:rsidR="0035787C">
        <w:rPr>
          <w:rFonts w:ascii="Times New Roman" w:hAnsi="Times New Roman"/>
          <w:sz w:val="24"/>
          <w:szCs w:val="24"/>
        </w:rPr>
        <w:t xml:space="preserve">20 DECEMBER </w:t>
      </w:r>
      <w:r w:rsidR="00975E16">
        <w:rPr>
          <w:rFonts w:ascii="Times New Roman" w:hAnsi="Times New Roman"/>
          <w:sz w:val="24"/>
          <w:szCs w:val="24"/>
        </w:rPr>
        <w:t>2022</w:t>
      </w:r>
    </w:p>
    <w:p w14:paraId="690C4C9B" w14:textId="77777777" w:rsidR="00B8225A" w:rsidRPr="00D45C0A" w:rsidRDefault="00B8225A" w:rsidP="00B8225A">
      <w:pPr>
        <w:pStyle w:val="NoSpacing"/>
        <w:rPr>
          <w:rFonts w:ascii="Times New Roman" w:hAnsi="Times New Roman"/>
          <w:sz w:val="24"/>
          <w:szCs w:val="24"/>
        </w:rPr>
      </w:pPr>
    </w:p>
    <w:p w14:paraId="62C02FF9" w14:textId="685BB7C1" w:rsidR="001842CF" w:rsidRPr="00D72A85" w:rsidRDefault="001C7A7C" w:rsidP="00727BAA">
      <w:pPr>
        <w:pStyle w:val="Heading3"/>
        <w:shd w:val="clear" w:color="auto" w:fill="FFFFFF"/>
        <w:rPr>
          <w:rFonts w:ascii="Times New Roman" w:hAnsi="Times New Roman" w:cs="Times New Roman"/>
          <w:color w:val="auto"/>
        </w:rPr>
      </w:pPr>
      <w:r w:rsidRPr="00D72A85">
        <w:rPr>
          <w:rFonts w:ascii="Times New Roman" w:hAnsi="Times New Roman" w:cs="Times New Roman"/>
          <w:color w:val="auto"/>
        </w:rPr>
        <w:t xml:space="preserve">President </w:t>
      </w:r>
      <w:r w:rsidR="008E2299" w:rsidRPr="00D72A85">
        <w:rPr>
          <w:rFonts w:ascii="Times New Roman" w:hAnsi="Times New Roman" w:cs="Times New Roman"/>
          <w:color w:val="auto"/>
        </w:rPr>
        <w:t>Robi</w:t>
      </w:r>
      <w:r w:rsidR="004F50C2" w:rsidRPr="00D72A85">
        <w:rPr>
          <w:rFonts w:ascii="Times New Roman" w:hAnsi="Times New Roman" w:cs="Times New Roman"/>
          <w:color w:val="auto"/>
        </w:rPr>
        <w:t>n</w:t>
      </w:r>
      <w:r w:rsidR="008E2299" w:rsidRPr="00D72A85">
        <w:rPr>
          <w:rFonts w:ascii="Times New Roman" w:hAnsi="Times New Roman" w:cs="Times New Roman"/>
          <w:color w:val="auto"/>
        </w:rPr>
        <w:t xml:space="preserve"> Dreeke </w:t>
      </w:r>
      <w:r w:rsidRPr="00D72A85">
        <w:rPr>
          <w:rFonts w:ascii="Times New Roman" w:hAnsi="Times New Roman" w:cs="Times New Roman"/>
          <w:color w:val="auto"/>
        </w:rPr>
        <w:t xml:space="preserve">opened </w:t>
      </w:r>
      <w:r w:rsidR="00F60D12" w:rsidRPr="00D72A85">
        <w:rPr>
          <w:rFonts w:ascii="Times New Roman" w:hAnsi="Times New Roman" w:cs="Times New Roman"/>
          <w:color w:val="auto"/>
        </w:rPr>
        <w:t xml:space="preserve">the </w:t>
      </w:r>
      <w:r w:rsidR="00692893">
        <w:rPr>
          <w:rFonts w:ascii="Times New Roman" w:hAnsi="Times New Roman" w:cs="Times New Roman"/>
          <w:color w:val="auto"/>
        </w:rPr>
        <w:t>Council m</w:t>
      </w:r>
      <w:r w:rsidRPr="00D72A85">
        <w:rPr>
          <w:rFonts w:ascii="Times New Roman" w:hAnsi="Times New Roman" w:cs="Times New Roman"/>
          <w:color w:val="auto"/>
        </w:rPr>
        <w:t xml:space="preserve">eeting </w:t>
      </w:r>
      <w:r w:rsidR="00692893">
        <w:rPr>
          <w:rFonts w:ascii="Times New Roman" w:hAnsi="Times New Roman" w:cs="Times New Roman"/>
          <w:color w:val="auto"/>
        </w:rPr>
        <w:t xml:space="preserve">on Zoom </w:t>
      </w:r>
      <w:r w:rsidRPr="00D72A85">
        <w:rPr>
          <w:rFonts w:ascii="Times New Roman" w:hAnsi="Times New Roman" w:cs="Times New Roman"/>
          <w:color w:val="auto"/>
        </w:rPr>
        <w:t xml:space="preserve">at </w:t>
      </w:r>
      <w:r w:rsidR="003240AB" w:rsidRPr="00D72A85">
        <w:rPr>
          <w:rFonts w:ascii="Times New Roman" w:hAnsi="Times New Roman" w:cs="Times New Roman"/>
          <w:color w:val="auto"/>
        </w:rPr>
        <w:t xml:space="preserve">3:06 pm </w:t>
      </w:r>
      <w:r w:rsidR="008E2299" w:rsidRPr="00D72A85">
        <w:rPr>
          <w:rFonts w:ascii="Times New Roman" w:hAnsi="Times New Roman" w:cs="Times New Roman"/>
          <w:color w:val="auto"/>
        </w:rPr>
        <w:t xml:space="preserve">with </w:t>
      </w:r>
      <w:r w:rsidR="00A15B13">
        <w:rPr>
          <w:rFonts w:ascii="Times New Roman" w:hAnsi="Times New Roman" w:cs="Times New Roman"/>
          <w:color w:val="auto"/>
        </w:rPr>
        <w:t>five</w:t>
      </w:r>
      <w:r w:rsidR="00756C4D" w:rsidRPr="00D72A85">
        <w:rPr>
          <w:rFonts w:ascii="Times New Roman" w:hAnsi="Times New Roman" w:cs="Times New Roman"/>
          <w:color w:val="auto"/>
        </w:rPr>
        <w:t xml:space="preserve"> other </w:t>
      </w:r>
      <w:r w:rsidR="008E2299" w:rsidRPr="00D72A85">
        <w:rPr>
          <w:rFonts w:ascii="Times New Roman" w:hAnsi="Times New Roman" w:cs="Times New Roman"/>
          <w:color w:val="auto"/>
        </w:rPr>
        <w:t>Council me</w:t>
      </w:r>
      <w:r w:rsidRPr="00D72A85">
        <w:rPr>
          <w:rFonts w:ascii="Times New Roman" w:hAnsi="Times New Roman" w:cs="Times New Roman"/>
          <w:color w:val="auto"/>
        </w:rPr>
        <w:t>mbers in attendance</w:t>
      </w:r>
      <w:r w:rsidR="00756C4D" w:rsidRPr="00D72A85">
        <w:rPr>
          <w:rFonts w:ascii="Times New Roman" w:hAnsi="Times New Roman" w:cs="Times New Roman"/>
          <w:color w:val="auto"/>
        </w:rPr>
        <w:t xml:space="preserve"> (</w:t>
      </w:r>
      <w:r w:rsidR="008E2299" w:rsidRPr="00D72A85">
        <w:rPr>
          <w:rFonts w:ascii="Times New Roman" w:hAnsi="Times New Roman" w:cs="Times New Roman"/>
          <w:color w:val="auto"/>
        </w:rPr>
        <w:t>Steve Ritacco, Bob Taylor, Ron Diefenbach</w:t>
      </w:r>
      <w:r w:rsidR="003240AB" w:rsidRPr="00D72A85">
        <w:rPr>
          <w:rFonts w:ascii="Times New Roman" w:hAnsi="Times New Roman" w:cs="Times New Roman"/>
          <w:color w:val="auto"/>
        </w:rPr>
        <w:t>, Nancy Springer and Walt Girardi</w:t>
      </w:r>
      <w:r w:rsidR="00756C4D" w:rsidRPr="00D72A85">
        <w:rPr>
          <w:rFonts w:ascii="Times New Roman" w:hAnsi="Times New Roman" w:cs="Times New Roman"/>
          <w:color w:val="auto"/>
        </w:rPr>
        <w:t>)</w:t>
      </w:r>
      <w:r w:rsidR="003240AB" w:rsidRPr="00D72A85">
        <w:rPr>
          <w:rFonts w:ascii="Times New Roman" w:hAnsi="Times New Roman" w:cs="Times New Roman"/>
          <w:color w:val="auto"/>
        </w:rPr>
        <w:t xml:space="preserve">.  Bob Sonnenberg also attended.  </w:t>
      </w:r>
      <w:r w:rsidR="001842CF" w:rsidRPr="00D72A85">
        <w:rPr>
          <w:rFonts w:ascii="Times New Roman" w:hAnsi="Times New Roman" w:cs="Times New Roman"/>
          <w:color w:val="auto"/>
        </w:rPr>
        <w:t xml:space="preserve">At the outset of the meeting, </w:t>
      </w:r>
      <w:r w:rsidR="003240AB" w:rsidRPr="00D72A85">
        <w:rPr>
          <w:rFonts w:ascii="Times New Roman" w:hAnsi="Times New Roman" w:cs="Times New Roman"/>
          <w:color w:val="auto"/>
        </w:rPr>
        <w:t>Ro</w:t>
      </w:r>
      <w:r w:rsidR="002539B2" w:rsidRPr="00D72A85">
        <w:rPr>
          <w:rFonts w:ascii="Times New Roman" w:hAnsi="Times New Roman" w:cs="Times New Roman"/>
          <w:color w:val="auto"/>
        </w:rPr>
        <w:t xml:space="preserve">bin announced that George </w:t>
      </w:r>
      <w:r w:rsidR="00727BAA" w:rsidRPr="00D72A85">
        <w:rPr>
          <w:rFonts w:ascii="Times New Roman" w:hAnsi="Times New Roman" w:cs="Times New Roman"/>
          <w:color w:val="auto"/>
        </w:rPr>
        <w:t xml:space="preserve">Williams </w:t>
      </w:r>
      <w:r w:rsidR="002539B2" w:rsidRPr="00D72A85">
        <w:rPr>
          <w:rFonts w:ascii="Times New Roman" w:hAnsi="Times New Roman" w:cs="Times New Roman"/>
          <w:color w:val="auto"/>
        </w:rPr>
        <w:t xml:space="preserve">is still searching for a </w:t>
      </w:r>
      <w:r w:rsidR="00727BAA" w:rsidRPr="00D72A85">
        <w:rPr>
          <w:rFonts w:ascii="Times New Roman" w:hAnsi="Times New Roman" w:cs="Times New Roman"/>
          <w:color w:val="auto"/>
        </w:rPr>
        <w:t xml:space="preserve">January </w:t>
      </w:r>
      <w:r w:rsidR="002539B2" w:rsidRPr="00D72A85">
        <w:rPr>
          <w:rFonts w:ascii="Times New Roman" w:hAnsi="Times New Roman" w:cs="Times New Roman"/>
          <w:color w:val="auto"/>
        </w:rPr>
        <w:t>guest speaker.  Nancy offered that George i</w:t>
      </w:r>
      <w:r w:rsidR="00727BAA" w:rsidRPr="00D72A85">
        <w:rPr>
          <w:rFonts w:ascii="Times New Roman" w:hAnsi="Times New Roman" w:cs="Times New Roman"/>
          <w:color w:val="auto"/>
        </w:rPr>
        <w:t>s</w:t>
      </w:r>
      <w:r w:rsidR="002539B2" w:rsidRPr="00D72A85">
        <w:rPr>
          <w:rFonts w:ascii="Times New Roman" w:hAnsi="Times New Roman" w:cs="Times New Roman"/>
          <w:color w:val="auto"/>
        </w:rPr>
        <w:t xml:space="preserve"> awaiting a response from LtGen Wissler, </w:t>
      </w:r>
      <w:r w:rsidR="00727BAA" w:rsidRPr="00D72A85">
        <w:rPr>
          <w:rFonts w:ascii="Times New Roman" w:hAnsi="Times New Roman" w:cs="Times New Roman"/>
          <w:color w:val="auto"/>
        </w:rPr>
        <w:t xml:space="preserve">USMC (ret.), </w:t>
      </w:r>
      <w:r w:rsidR="00727BAA" w:rsidRPr="00D72A85">
        <w:rPr>
          <w:rFonts w:ascii="Times New Roman" w:eastAsia="Times New Roman" w:hAnsi="Times New Roman" w:cs="Times New Roman"/>
          <w:color w:val="auto"/>
          <w:lang w:eastAsia="en-US"/>
        </w:rPr>
        <w:t>Distinguished Chair of Leadership</w:t>
      </w:r>
      <w:r w:rsidR="00727BAA" w:rsidRPr="00D72A85">
        <w:rPr>
          <w:rFonts w:ascii="Times New Roman" w:eastAsia="Times New Roman" w:hAnsi="Times New Roman" w:cs="Times New Roman"/>
          <w:color w:val="052847"/>
          <w:lang w:eastAsia="en-US"/>
        </w:rPr>
        <w:t>, Stockdale Center for Ethical Leadership</w:t>
      </w:r>
      <w:r w:rsidR="00692893">
        <w:rPr>
          <w:rFonts w:ascii="Times New Roman" w:eastAsia="Times New Roman" w:hAnsi="Times New Roman" w:cs="Times New Roman"/>
          <w:color w:val="052847"/>
          <w:lang w:eastAsia="en-US"/>
        </w:rPr>
        <w:t>, regarding his</w:t>
      </w:r>
      <w:r w:rsidR="00C1422C">
        <w:rPr>
          <w:rFonts w:ascii="Times New Roman" w:eastAsia="Times New Roman" w:hAnsi="Times New Roman" w:cs="Times New Roman"/>
          <w:color w:val="052847"/>
          <w:lang w:eastAsia="en-US"/>
        </w:rPr>
        <w:t xml:space="preserve"> </w:t>
      </w:r>
      <w:r w:rsidR="00692893">
        <w:rPr>
          <w:rFonts w:ascii="Times New Roman" w:eastAsia="Times New Roman" w:hAnsi="Times New Roman" w:cs="Times New Roman"/>
          <w:color w:val="052847"/>
          <w:lang w:eastAsia="en-US"/>
        </w:rPr>
        <w:t>availability</w:t>
      </w:r>
      <w:r w:rsidR="00727BAA" w:rsidRPr="00D72A85">
        <w:rPr>
          <w:rFonts w:ascii="Times New Roman" w:eastAsia="Times New Roman" w:hAnsi="Times New Roman" w:cs="Times New Roman"/>
          <w:color w:val="052847"/>
          <w:lang w:eastAsia="en-US"/>
        </w:rPr>
        <w:t xml:space="preserve">. </w:t>
      </w:r>
      <w:r w:rsidR="00673D22">
        <w:rPr>
          <w:rFonts w:ascii="Times New Roman" w:eastAsia="Times New Roman" w:hAnsi="Times New Roman" w:cs="Times New Roman"/>
          <w:color w:val="052847"/>
          <w:lang w:eastAsia="en-US"/>
        </w:rPr>
        <w:t xml:space="preserve">Accordingly, Robin will decide by week’s end if the Chapter will conduct the January breakfast. </w:t>
      </w:r>
      <w:r w:rsidR="00727BAA" w:rsidRPr="00D72A85">
        <w:rPr>
          <w:rFonts w:ascii="Times New Roman" w:eastAsia="Times New Roman" w:hAnsi="Times New Roman" w:cs="Times New Roman"/>
          <w:color w:val="052847"/>
          <w:lang w:eastAsia="en-US"/>
        </w:rPr>
        <w:t xml:space="preserve">Ron also reminded everyone that </w:t>
      </w:r>
      <w:r w:rsidR="003240AB" w:rsidRPr="00D72A85">
        <w:rPr>
          <w:rFonts w:ascii="Times New Roman" w:hAnsi="Times New Roman" w:cs="Times New Roman"/>
          <w:color w:val="auto"/>
        </w:rPr>
        <w:t xml:space="preserve">The Hampton Inn is booked </w:t>
      </w:r>
      <w:r w:rsidR="001842CF" w:rsidRPr="00D72A85">
        <w:rPr>
          <w:rFonts w:ascii="Times New Roman" w:hAnsi="Times New Roman" w:cs="Times New Roman"/>
          <w:color w:val="auto"/>
        </w:rPr>
        <w:t xml:space="preserve">on our June </w:t>
      </w:r>
      <w:r w:rsidR="00692893">
        <w:rPr>
          <w:rFonts w:ascii="Times New Roman" w:hAnsi="Times New Roman" w:cs="Times New Roman"/>
          <w:color w:val="auto"/>
        </w:rPr>
        <w:t>20</w:t>
      </w:r>
      <w:r w:rsidR="001842CF" w:rsidRPr="00D72A85">
        <w:rPr>
          <w:rFonts w:ascii="Times New Roman" w:hAnsi="Times New Roman" w:cs="Times New Roman"/>
          <w:color w:val="auto"/>
        </w:rPr>
        <w:t xml:space="preserve">23 meeting date (6/2/23).  After discussing the options, </w:t>
      </w:r>
      <w:r w:rsidR="002539B2" w:rsidRPr="00D72A85">
        <w:rPr>
          <w:rFonts w:ascii="Times New Roman" w:hAnsi="Times New Roman" w:cs="Times New Roman"/>
          <w:color w:val="auto"/>
        </w:rPr>
        <w:t>the group decided to</w:t>
      </w:r>
      <w:r w:rsidR="001842CF" w:rsidRPr="00D72A85">
        <w:rPr>
          <w:rFonts w:ascii="Times New Roman" w:hAnsi="Times New Roman" w:cs="Times New Roman"/>
          <w:color w:val="auto"/>
        </w:rPr>
        <w:t xml:space="preserve"> delay the breakfast to the following Friday (6/9/23</w:t>
      </w:r>
      <w:r w:rsidR="00756C4D" w:rsidRPr="00D72A85">
        <w:rPr>
          <w:rFonts w:ascii="Times New Roman" w:hAnsi="Times New Roman" w:cs="Times New Roman"/>
          <w:color w:val="auto"/>
        </w:rPr>
        <w:t>)</w:t>
      </w:r>
      <w:r w:rsidR="001842CF" w:rsidRPr="00D72A85">
        <w:rPr>
          <w:rFonts w:ascii="Times New Roman" w:hAnsi="Times New Roman" w:cs="Times New Roman"/>
          <w:color w:val="auto"/>
        </w:rPr>
        <w:t>, contingent upon The Hampton</w:t>
      </w:r>
      <w:r w:rsidR="00727BAA" w:rsidRPr="00D72A85">
        <w:rPr>
          <w:rFonts w:ascii="Times New Roman" w:hAnsi="Times New Roman" w:cs="Times New Roman"/>
          <w:color w:val="auto"/>
        </w:rPr>
        <w:t xml:space="preserve"> Inn</w:t>
      </w:r>
      <w:r w:rsidR="001842CF" w:rsidRPr="00D72A85">
        <w:rPr>
          <w:rFonts w:ascii="Times New Roman" w:hAnsi="Times New Roman" w:cs="Times New Roman"/>
          <w:color w:val="auto"/>
        </w:rPr>
        <w:t>’s availability</w:t>
      </w:r>
      <w:r w:rsidR="00756C4D" w:rsidRPr="00D72A85">
        <w:rPr>
          <w:rFonts w:ascii="Times New Roman" w:hAnsi="Times New Roman" w:cs="Times New Roman"/>
          <w:color w:val="auto"/>
        </w:rPr>
        <w:t>,</w:t>
      </w:r>
      <w:r w:rsidR="001842CF" w:rsidRPr="00D72A85">
        <w:rPr>
          <w:rFonts w:ascii="Times New Roman" w:hAnsi="Times New Roman" w:cs="Times New Roman"/>
          <w:color w:val="auto"/>
        </w:rPr>
        <w:t xml:space="preserve"> rather than conduct the meeting at The Holiday Inn.  </w:t>
      </w:r>
    </w:p>
    <w:p w14:paraId="76D5A7D8" w14:textId="77777777" w:rsidR="00727BAA" w:rsidRPr="00D72A85" w:rsidRDefault="00727BAA" w:rsidP="00727BAA"/>
    <w:p w14:paraId="4E6B93E0" w14:textId="621A96D8" w:rsidR="001842CF" w:rsidRPr="00D72A85" w:rsidRDefault="001842CF" w:rsidP="00B8265E">
      <w:pPr>
        <w:pStyle w:val="BodyText"/>
      </w:pPr>
      <w:r w:rsidRPr="00D72A85">
        <w:t xml:space="preserve">Of note, USNAAA recently selected </w:t>
      </w:r>
      <w:r w:rsidR="003240AB" w:rsidRPr="00D72A85">
        <w:t xml:space="preserve">QAC </w:t>
      </w:r>
      <w:r w:rsidRPr="00D72A85">
        <w:t>for i</w:t>
      </w:r>
      <w:r w:rsidR="003240AB" w:rsidRPr="00D72A85">
        <w:t>ts 4</w:t>
      </w:r>
      <w:r w:rsidR="003240AB" w:rsidRPr="00D72A85">
        <w:rPr>
          <w:vertAlign w:val="superscript"/>
        </w:rPr>
        <w:t>th</w:t>
      </w:r>
      <w:r w:rsidR="003240AB" w:rsidRPr="00D72A85">
        <w:t xml:space="preserve"> Distinguished Chapter </w:t>
      </w:r>
      <w:r w:rsidR="009C44EF" w:rsidRPr="00D72A85">
        <w:t xml:space="preserve">(DC) </w:t>
      </w:r>
      <w:r w:rsidR="003240AB" w:rsidRPr="00D72A85">
        <w:t xml:space="preserve">award.  One </w:t>
      </w:r>
      <w:r w:rsidR="00C1422C">
        <w:t xml:space="preserve">meeting </w:t>
      </w:r>
      <w:r w:rsidR="003240AB" w:rsidRPr="00D72A85">
        <w:t xml:space="preserve">agenda item </w:t>
      </w:r>
      <w:r w:rsidRPr="00D72A85">
        <w:t xml:space="preserve">focused on analyzing the </w:t>
      </w:r>
      <w:r w:rsidR="003240AB" w:rsidRPr="00D72A85">
        <w:t xml:space="preserve">winning DC package and strategizing how to </w:t>
      </w:r>
      <w:r w:rsidRPr="00D72A85">
        <w:t xml:space="preserve">best </w:t>
      </w:r>
      <w:r w:rsidR="003240AB" w:rsidRPr="00D72A85">
        <w:t>represent th</w:t>
      </w:r>
      <w:r w:rsidR="009C44EF" w:rsidRPr="00D72A85">
        <w:t>is</w:t>
      </w:r>
      <w:r w:rsidR="003240AB" w:rsidRPr="00D72A85">
        <w:t xml:space="preserve"> Chapter</w:t>
      </w:r>
      <w:r w:rsidR="009C44EF" w:rsidRPr="00D72A85">
        <w:t xml:space="preserve"> </w:t>
      </w:r>
      <w:r w:rsidR="003240AB" w:rsidRPr="00D72A85">
        <w:t>year</w:t>
      </w:r>
      <w:r w:rsidR="009C44EF" w:rsidRPr="00D72A85">
        <w:t xml:space="preserve">’s accomplishments in the next </w:t>
      </w:r>
      <w:r w:rsidR="003240AB" w:rsidRPr="00D72A85">
        <w:t>submission.  The other topic was a discussion about the QAC Strategic Plan</w:t>
      </w:r>
      <w:r w:rsidR="009C44EF" w:rsidRPr="00D72A85">
        <w:t xml:space="preserve"> (SP),</w:t>
      </w:r>
      <w:r w:rsidRPr="00D72A85">
        <w:t xml:space="preserve"> including </w:t>
      </w:r>
      <w:r w:rsidR="003240AB" w:rsidRPr="00D72A85">
        <w:t xml:space="preserve">overlaps between the SP and </w:t>
      </w:r>
      <w:r w:rsidR="009C44EF" w:rsidRPr="00D72A85">
        <w:t xml:space="preserve">the </w:t>
      </w:r>
      <w:r w:rsidR="003240AB" w:rsidRPr="00D72A85">
        <w:t xml:space="preserve">DC </w:t>
      </w:r>
      <w:r w:rsidR="009C44EF" w:rsidRPr="00D72A85">
        <w:t>data elements</w:t>
      </w:r>
      <w:r w:rsidR="00673D22">
        <w:t xml:space="preserve"> </w:t>
      </w:r>
      <w:r w:rsidR="009C44EF" w:rsidRPr="00D72A85">
        <w:t>and a cursory, initial review of SP tasks</w:t>
      </w:r>
      <w:r w:rsidR="00692893">
        <w:t>.</w:t>
      </w:r>
      <w:r w:rsidR="003240AB" w:rsidRPr="00D72A85">
        <w:t xml:space="preserve">  Bob Taylor led the DC discussion and Nancy led the SP portion. </w:t>
      </w:r>
      <w:r w:rsidR="00756C4D" w:rsidRPr="00D72A85">
        <w:t xml:space="preserve"> </w:t>
      </w:r>
      <w:r w:rsidR="003240AB" w:rsidRPr="00D72A85">
        <w:t xml:space="preserve">Nancy recommended that </w:t>
      </w:r>
      <w:r w:rsidR="00673D22">
        <w:t xml:space="preserve">Robin </w:t>
      </w:r>
      <w:r w:rsidRPr="00D72A85">
        <w:t xml:space="preserve">establish a </w:t>
      </w:r>
      <w:r w:rsidR="003240AB" w:rsidRPr="00D72A85">
        <w:t xml:space="preserve">working group or committee to </w:t>
      </w:r>
      <w:r w:rsidRPr="00D72A85">
        <w:t>conduct a more detailed SP review.</w:t>
      </w:r>
      <w:r w:rsidR="003240AB" w:rsidRPr="00D72A85">
        <w:t xml:space="preserve">  She will also include an annual SP review </w:t>
      </w:r>
      <w:r w:rsidR="00756C4D" w:rsidRPr="00D72A85">
        <w:t xml:space="preserve">deadline </w:t>
      </w:r>
      <w:r w:rsidR="003240AB" w:rsidRPr="00D72A85">
        <w:t xml:space="preserve">in the </w:t>
      </w:r>
      <w:r w:rsidR="009C44EF" w:rsidRPr="00D72A85">
        <w:t xml:space="preserve">Chapter bylaws during the annual </w:t>
      </w:r>
      <w:r w:rsidR="00692893">
        <w:t xml:space="preserve">bylaws </w:t>
      </w:r>
      <w:r w:rsidR="009C44EF" w:rsidRPr="00D72A85">
        <w:t>review.</w:t>
      </w:r>
      <w:r w:rsidR="003240AB" w:rsidRPr="00D72A85">
        <w:t xml:space="preserve">  </w:t>
      </w:r>
      <w:r w:rsidR="008E2299" w:rsidRPr="00D72A85">
        <w:t xml:space="preserve"> </w:t>
      </w:r>
    </w:p>
    <w:p w14:paraId="71722F8C" w14:textId="439EB8EC" w:rsidR="001842CF" w:rsidRPr="00D72A85" w:rsidRDefault="00692893" w:rsidP="00B8265E">
      <w:pPr>
        <w:pStyle w:val="BodyText"/>
      </w:pPr>
      <w:r>
        <w:t xml:space="preserve">The </w:t>
      </w:r>
      <w:r w:rsidR="001842CF" w:rsidRPr="00D72A85">
        <w:t>DC package discussion include</w:t>
      </w:r>
      <w:r w:rsidR="00756C4D" w:rsidRPr="00D72A85">
        <w:t>d</w:t>
      </w:r>
      <w:r w:rsidR="001842CF" w:rsidRPr="00D72A85">
        <w:t xml:space="preserve"> the following </w:t>
      </w:r>
      <w:r w:rsidR="00756C4D" w:rsidRPr="00D72A85">
        <w:t>actions</w:t>
      </w:r>
      <w:r w:rsidR="001842CF" w:rsidRPr="00D72A85">
        <w:t>: 1) initiating a virtual</w:t>
      </w:r>
      <w:r>
        <w:t>,</w:t>
      </w:r>
      <w:r w:rsidR="001842CF" w:rsidRPr="00D72A85">
        <w:t xml:space="preserve"> new member training session </w:t>
      </w:r>
      <w:r w:rsidR="00265E86" w:rsidRPr="00D72A85">
        <w:t xml:space="preserve">highlighting </w:t>
      </w:r>
      <w:r w:rsidR="001842CF" w:rsidRPr="00D72A85">
        <w:t>the Chapter’s history, purpose, goals, and current leaders</w:t>
      </w:r>
      <w:r w:rsidR="00AB03CE" w:rsidRPr="00D72A85">
        <w:t>; 2) expanding the Chapter social media presence with an Instagram account, 3) soliciting a list of USNAAA Chapter “best practices” from the Board of Trustees, 4) adding a “Dark Ages” event</w:t>
      </w:r>
      <w:r w:rsidR="00265E86" w:rsidRPr="00D72A85">
        <w:t>,</w:t>
      </w:r>
      <w:r w:rsidR="00AB03CE" w:rsidRPr="00D72A85">
        <w:t xml:space="preserve"> possibly including Midshipmen, </w:t>
      </w:r>
      <w:r w:rsidR="00265E86" w:rsidRPr="00D72A85">
        <w:t xml:space="preserve">4) </w:t>
      </w:r>
      <w:r w:rsidR="00AB03CE" w:rsidRPr="00D72A85">
        <w:t>contacting Joe McGettigan, USNA STEM outreach representative</w:t>
      </w:r>
      <w:r w:rsidR="009C44EF" w:rsidRPr="00D72A85">
        <w:t>,</w:t>
      </w:r>
      <w:r w:rsidR="00AB03CE" w:rsidRPr="00D72A85">
        <w:t xml:space="preserve"> to inquire about STEM gaps in the Chapter area, </w:t>
      </w:r>
      <w:r w:rsidR="00265E86" w:rsidRPr="00D72A85">
        <w:t xml:space="preserve">5) </w:t>
      </w:r>
      <w:r w:rsidR="00AB03CE" w:rsidRPr="00D72A85">
        <w:t xml:space="preserve">confirming Jim Ripley’s current association with the Blue and Gold Officer program, </w:t>
      </w:r>
      <w:r w:rsidR="00265E86" w:rsidRPr="00D72A85">
        <w:t xml:space="preserve">6) </w:t>
      </w:r>
      <w:r w:rsidR="00AB03CE" w:rsidRPr="00D72A85">
        <w:t>confirming the definition of “extracurricular activities” in the context of the DC package</w:t>
      </w:r>
      <w:r w:rsidR="0089163E" w:rsidRPr="00D72A85">
        <w:t xml:space="preserve"> (Bob Sonnenberg suggested Another Link in the Chain [ALITC] may be an </w:t>
      </w:r>
      <w:r w:rsidR="00756C4D" w:rsidRPr="00D72A85">
        <w:t xml:space="preserve">example of an </w:t>
      </w:r>
      <w:r w:rsidR="0089163E" w:rsidRPr="00D72A85">
        <w:t>extracurricular activity)</w:t>
      </w:r>
      <w:r w:rsidR="00AB03CE" w:rsidRPr="00D72A85">
        <w:t xml:space="preserve">, </w:t>
      </w:r>
      <w:r w:rsidR="00265E86" w:rsidRPr="00D72A85">
        <w:t xml:space="preserve">7) </w:t>
      </w:r>
      <w:r w:rsidR="00AB03CE" w:rsidRPr="00D72A85">
        <w:t xml:space="preserve">connecting with area Midshipmen during their </w:t>
      </w:r>
      <w:r w:rsidR="009C44EF" w:rsidRPr="00D72A85">
        <w:t xml:space="preserve">academic year </w:t>
      </w:r>
      <w:r w:rsidR="00AB03CE" w:rsidRPr="00D72A85">
        <w:t xml:space="preserve">leave periods (in-person or over Zoom), </w:t>
      </w:r>
      <w:r w:rsidR="00265E86" w:rsidRPr="00D72A85">
        <w:t xml:space="preserve">8) </w:t>
      </w:r>
      <w:r w:rsidR="00AB03CE" w:rsidRPr="00D72A85">
        <w:t xml:space="preserve">recognizing Founder’s Day on QAC social media, </w:t>
      </w:r>
      <w:r w:rsidR="00265E86" w:rsidRPr="00D72A85">
        <w:t xml:space="preserve">9) </w:t>
      </w:r>
      <w:r w:rsidR="0089163E" w:rsidRPr="00D72A85">
        <w:t>contacting</w:t>
      </w:r>
      <w:r>
        <w:t xml:space="preserve"> </w:t>
      </w:r>
      <w:r w:rsidR="00AB03CE" w:rsidRPr="00D72A85">
        <w:t>local school officials</w:t>
      </w:r>
      <w:r>
        <w:t>,</w:t>
      </w:r>
      <w:r w:rsidR="00AB03CE" w:rsidRPr="00D72A85">
        <w:t xml:space="preserve"> </w:t>
      </w:r>
      <w:r>
        <w:t xml:space="preserve">through a </w:t>
      </w:r>
      <w:r w:rsidRPr="00D72A85">
        <w:t xml:space="preserve">letter from the Chapter President, </w:t>
      </w:r>
      <w:r w:rsidR="0089163E" w:rsidRPr="00D72A85">
        <w:t xml:space="preserve">to inform them of the </w:t>
      </w:r>
      <w:r w:rsidR="00AB03CE" w:rsidRPr="00D72A85">
        <w:t xml:space="preserve">Chapter and </w:t>
      </w:r>
      <w:r>
        <w:t xml:space="preserve">to </w:t>
      </w:r>
      <w:r w:rsidR="009B6016" w:rsidRPr="00D72A85">
        <w:t>coordinat</w:t>
      </w:r>
      <w:r w:rsidR="0089163E" w:rsidRPr="00D72A85">
        <w:t>e</w:t>
      </w:r>
      <w:r w:rsidR="009B6016" w:rsidRPr="00D72A85">
        <w:t xml:space="preserve"> mutually beneficial activities (e.g. classroom guest speaker</w:t>
      </w:r>
      <w:r w:rsidR="00673D22">
        <w:t>s</w:t>
      </w:r>
      <w:r w:rsidR="009B6016" w:rsidRPr="00D72A85">
        <w:t>, support for JROTC students/units</w:t>
      </w:r>
      <w:r>
        <w:t>, etc.</w:t>
      </w:r>
      <w:r w:rsidR="009B6016" w:rsidRPr="00D72A85">
        <w:t xml:space="preserve">), </w:t>
      </w:r>
      <w:r w:rsidR="00265E86" w:rsidRPr="00D72A85">
        <w:t xml:space="preserve">10) </w:t>
      </w:r>
      <w:r w:rsidR="009B6016" w:rsidRPr="00D72A85">
        <w:t xml:space="preserve">contacting adjacent USNAAA Chapters and parents’ groups (e.g. Greater Washington and Central Virginia Chapters and nearby parents’ clubs) for collaborative activities, </w:t>
      </w:r>
      <w:r w:rsidR="00265E86" w:rsidRPr="00D72A85">
        <w:t xml:space="preserve">11) </w:t>
      </w:r>
      <w:r w:rsidR="009B6016" w:rsidRPr="00D72A85">
        <w:t xml:space="preserve">contacting and inviting </w:t>
      </w:r>
      <w:r w:rsidR="009C44EF" w:rsidRPr="00D72A85">
        <w:t xml:space="preserve">the </w:t>
      </w:r>
      <w:r w:rsidR="009B6016" w:rsidRPr="00D72A85">
        <w:t>Washington DC</w:t>
      </w:r>
      <w:r w:rsidR="00656A71" w:rsidRPr="00D72A85">
        <w:t>-</w:t>
      </w:r>
      <w:r w:rsidR="009B6016" w:rsidRPr="00D72A85">
        <w:t>area West Point society and USAFA association of graduates to events of mutual interest (e.g. sports watch parties, Run To Honor</w:t>
      </w:r>
      <w:r w:rsidR="00C1422C">
        <w:t>, etc.</w:t>
      </w:r>
      <w:r w:rsidR="009B6016" w:rsidRPr="00D72A85">
        <w:t xml:space="preserve">), and </w:t>
      </w:r>
      <w:r w:rsidR="00265E86" w:rsidRPr="00D72A85">
        <w:t xml:space="preserve">12) </w:t>
      </w:r>
      <w:r w:rsidR="009B6016" w:rsidRPr="00D72A85">
        <w:t>ensuring local (e.g. Fredericksburg Freelance Star) media cover</w:t>
      </w:r>
      <w:r w:rsidR="00C1422C">
        <w:t>age for</w:t>
      </w:r>
      <w:r w:rsidR="009B6016" w:rsidRPr="00D72A85">
        <w:t xml:space="preserve"> Run To Honor (and other Chapter events, if possible).  During this discussion, Robin volunteered to 1) contact Sofi Loomis to obtain the judges’ scoring </w:t>
      </w:r>
      <w:r w:rsidR="00656A71" w:rsidRPr="00D72A85">
        <w:t xml:space="preserve">of </w:t>
      </w:r>
      <w:r w:rsidR="00265E86" w:rsidRPr="00D72A85">
        <w:t xml:space="preserve">our </w:t>
      </w:r>
      <w:r w:rsidR="00656A71" w:rsidRPr="00D72A85">
        <w:t xml:space="preserve">package (if releasable),  </w:t>
      </w:r>
      <w:r w:rsidR="009B6016" w:rsidRPr="00D72A85">
        <w:t xml:space="preserve">2) contact Joe McGettigan, 3) contact the Northern Virginia (NOVA) parents’ club, 4) establish </w:t>
      </w:r>
      <w:r w:rsidR="00C1422C">
        <w:t>a</w:t>
      </w:r>
      <w:r w:rsidR="009B6016" w:rsidRPr="00D72A85">
        <w:t xml:space="preserve"> Strategic Plan </w:t>
      </w:r>
      <w:r w:rsidR="00C1422C">
        <w:t xml:space="preserve">Committee </w:t>
      </w:r>
      <w:r w:rsidR="009B6016" w:rsidRPr="00D72A85">
        <w:t xml:space="preserve">and </w:t>
      </w:r>
      <w:r w:rsidR="00C1422C">
        <w:t xml:space="preserve">an </w:t>
      </w:r>
      <w:r w:rsidR="009B6016" w:rsidRPr="00D72A85">
        <w:t xml:space="preserve">Activities Committee and solicit chairpersons and members, 5) inform the Chapter of one major event per breakfast meeting, and 6) search for guest speakers to fill </w:t>
      </w:r>
      <w:r w:rsidR="00265E86" w:rsidRPr="00D72A85">
        <w:t xml:space="preserve">vacancies </w:t>
      </w:r>
      <w:r w:rsidR="009B6016" w:rsidRPr="00D72A85">
        <w:t>through Jun</w:t>
      </w:r>
      <w:r w:rsidR="00C1422C">
        <w:t>e 2023</w:t>
      </w:r>
      <w:r w:rsidR="009B6016" w:rsidRPr="00D72A85">
        <w:t xml:space="preserve">.  </w:t>
      </w:r>
      <w:r w:rsidR="00C409D7" w:rsidRPr="00D72A85">
        <w:t xml:space="preserve">In a Chapter email, Robin will also broach the establishment of the two committees and encourage participation.  </w:t>
      </w:r>
      <w:r w:rsidR="009B6016" w:rsidRPr="00D72A85">
        <w:t xml:space="preserve">Nancy will contact </w:t>
      </w:r>
      <w:r w:rsidR="009B6016" w:rsidRPr="00D72A85">
        <w:lastRenderedPageBreak/>
        <w:t>the Washington DC</w:t>
      </w:r>
      <w:r w:rsidR="00265E86" w:rsidRPr="00D72A85">
        <w:t>-</w:t>
      </w:r>
      <w:r w:rsidR="009B6016" w:rsidRPr="00D72A85">
        <w:t xml:space="preserve">area West Point and Air Force alumni groups </w:t>
      </w:r>
      <w:r w:rsidR="00265E86" w:rsidRPr="00D72A85">
        <w:t xml:space="preserve">and </w:t>
      </w:r>
      <w:r w:rsidR="009B6016" w:rsidRPr="00D72A85">
        <w:t xml:space="preserve">gauge their interest in mutual events.  </w:t>
      </w:r>
      <w:r w:rsidR="0089163E" w:rsidRPr="00D72A85">
        <w:t xml:space="preserve">She will also provide contact information for the Greater Washington Chapter president and local JROTC units. </w:t>
      </w:r>
    </w:p>
    <w:p w14:paraId="745972AE" w14:textId="70B14645" w:rsidR="00C1422C" w:rsidRDefault="00265E86" w:rsidP="00B8265E">
      <w:pPr>
        <w:pStyle w:val="BodyText"/>
      </w:pPr>
      <w:r w:rsidRPr="00D72A85">
        <w:t xml:space="preserve">In support of the Strategic Plan discussion, Nancy displayed a matrix correlating strategic plan tasks with DC data </w:t>
      </w:r>
      <w:r w:rsidR="009C44EF" w:rsidRPr="00D72A85">
        <w:t>elements</w:t>
      </w:r>
      <w:r w:rsidRPr="00D72A85">
        <w:t xml:space="preserve">.  After agreeing to keep the current SP objectives, the group discussed </w:t>
      </w:r>
      <w:r w:rsidR="00C1422C">
        <w:t xml:space="preserve">the retention/modification/deletion of </w:t>
      </w:r>
      <w:r w:rsidRPr="00D72A85">
        <w:t xml:space="preserve">selected tasks. Specifically, the group </w:t>
      </w:r>
      <w:r w:rsidR="00C55A10" w:rsidRPr="00D72A85">
        <w:t xml:space="preserve">talked about </w:t>
      </w:r>
      <w:r w:rsidRPr="00D72A85">
        <w:t>Quantico National Cemetery involvement</w:t>
      </w:r>
      <w:r w:rsidR="00620846">
        <w:t xml:space="preserve"> (retain, but solicit a Chapter member to interface with QNC and spearhead the events)</w:t>
      </w:r>
      <w:r w:rsidRPr="00D72A85">
        <w:t>, aid to widows and widowers</w:t>
      </w:r>
      <w:r w:rsidR="00620846">
        <w:t xml:space="preserve"> (retain, but re-word the task </w:t>
      </w:r>
      <w:r w:rsidR="00A80F9C">
        <w:t xml:space="preserve">to specify </w:t>
      </w:r>
      <w:r w:rsidR="00620846">
        <w:t>widows/widowers of Chapter grads versus USNA grads)</w:t>
      </w:r>
      <w:r w:rsidRPr="00D72A85">
        <w:t xml:space="preserve">, </w:t>
      </w:r>
      <w:r w:rsidR="00C55A10" w:rsidRPr="00D72A85">
        <w:t>appl</w:t>
      </w:r>
      <w:r w:rsidR="00C1422C">
        <w:t>ying f</w:t>
      </w:r>
      <w:r w:rsidR="00C55A10" w:rsidRPr="00D72A85">
        <w:t xml:space="preserve">or </w:t>
      </w:r>
      <w:r w:rsidR="0089163E" w:rsidRPr="00D72A85">
        <w:t>a Board of Trustees (Other Chapters) seat (</w:t>
      </w:r>
      <w:r w:rsidR="00620846">
        <w:t xml:space="preserve">retain; </w:t>
      </w:r>
      <w:r w:rsidR="0089163E" w:rsidRPr="00D72A85">
        <w:t>QAC will be eligible in 2024), expand</w:t>
      </w:r>
      <w:r w:rsidR="00C1422C">
        <w:t>ing</w:t>
      </w:r>
      <w:r w:rsidR="0089163E" w:rsidRPr="00D72A85">
        <w:t xml:space="preserve"> interaction with The Basic School and other Quantico professional military education schools</w:t>
      </w:r>
      <w:r w:rsidR="00620846">
        <w:t xml:space="preserve"> (</w:t>
      </w:r>
      <w:r w:rsidR="00673D22">
        <w:t xml:space="preserve">retain, but </w:t>
      </w:r>
      <w:r w:rsidR="00620846">
        <w:t xml:space="preserve">expansion </w:t>
      </w:r>
      <w:r w:rsidR="00A80F9C">
        <w:t xml:space="preserve">is </w:t>
      </w:r>
      <w:r w:rsidR="00620846">
        <w:t>contingent upon each School’s director)</w:t>
      </w:r>
      <w:r w:rsidR="0089163E" w:rsidRPr="00D72A85">
        <w:t>, and offer</w:t>
      </w:r>
      <w:r w:rsidR="00C1422C">
        <w:t xml:space="preserve">ing </w:t>
      </w:r>
      <w:r w:rsidR="0089163E" w:rsidRPr="00D72A85">
        <w:t>more formal networking and career transition opportunities</w:t>
      </w:r>
      <w:r w:rsidR="00A80F9C">
        <w:t xml:space="preserve"> (</w:t>
      </w:r>
      <w:r w:rsidR="00673D22">
        <w:t xml:space="preserve">retain but charge the </w:t>
      </w:r>
      <w:r w:rsidR="00A80F9C">
        <w:t>Strategic Plan</w:t>
      </w:r>
      <w:r w:rsidR="00C1422C">
        <w:t xml:space="preserve"> C</w:t>
      </w:r>
      <w:r w:rsidR="00A80F9C">
        <w:t xml:space="preserve">ommittee </w:t>
      </w:r>
      <w:r w:rsidR="00673D22">
        <w:t xml:space="preserve">to </w:t>
      </w:r>
      <w:r w:rsidR="00A80F9C">
        <w:t xml:space="preserve">discuss in more detail and gauge </w:t>
      </w:r>
      <w:r w:rsidR="00A80F9C" w:rsidRPr="00D72A85">
        <w:t>Chapter member interest before proceeding</w:t>
      </w:r>
      <w:r w:rsidR="00A80F9C">
        <w:t>)</w:t>
      </w:r>
      <w:r w:rsidR="00A80F9C" w:rsidRPr="00D72A85">
        <w:t xml:space="preserve">. </w:t>
      </w:r>
    </w:p>
    <w:p w14:paraId="3C418A62" w14:textId="3966A6F2" w:rsidR="00C1422C" w:rsidRDefault="00C1422C" w:rsidP="00B8265E">
      <w:pPr>
        <w:pStyle w:val="BodyText"/>
      </w:pPr>
    </w:p>
    <w:p w14:paraId="630DAA64" w14:textId="41D2B95B" w:rsidR="00C409D7" w:rsidRPr="00D72A85" w:rsidRDefault="00C1422C" w:rsidP="00B8265E">
      <w:pPr>
        <w:pStyle w:val="BodyText"/>
      </w:pPr>
      <w:r>
        <w:t>There being no further agenda items, R</w:t>
      </w:r>
      <w:r w:rsidR="00C409D7" w:rsidRPr="00D72A85">
        <w:t xml:space="preserve">obin wished everyone a Merry Christmas/Happy New Year and adjourned the meeting at 4:30 pm.  </w:t>
      </w:r>
    </w:p>
    <w:p w14:paraId="26D899B2" w14:textId="77777777" w:rsidR="00C409D7" w:rsidRPr="00D72A85" w:rsidRDefault="00C409D7" w:rsidP="00B8265E">
      <w:pPr>
        <w:pStyle w:val="BodyText"/>
      </w:pPr>
    </w:p>
    <w:p w14:paraId="72D52F94" w14:textId="77777777" w:rsidR="001842CF" w:rsidRPr="00D72A85" w:rsidRDefault="001842CF" w:rsidP="00B8265E">
      <w:pPr>
        <w:pStyle w:val="BodyText"/>
      </w:pPr>
    </w:p>
    <w:p w14:paraId="07B23765" w14:textId="6D4349E5" w:rsidR="008738E6" w:rsidRPr="00D72A85" w:rsidRDefault="004F50C2" w:rsidP="008738E6">
      <w:pPr>
        <w:pStyle w:val="BodyText"/>
        <w:jc w:val="center"/>
      </w:pPr>
      <w:r w:rsidRPr="00D72A85">
        <w:t>//</w:t>
      </w:r>
      <w:r w:rsidR="008738E6" w:rsidRPr="00D72A85">
        <w:t>original signed//</w:t>
      </w:r>
    </w:p>
    <w:p w14:paraId="1DD029E0" w14:textId="4C3AD7D0" w:rsidR="008738E6" w:rsidRPr="00D72A85" w:rsidRDefault="008738E6" w:rsidP="004F50C2">
      <w:pPr>
        <w:pStyle w:val="BodyText"/>
        <w:jc w:val="center"/>
      </w:pPr>
      <w:r w:rsidRPr="00D72A85">
        <w:t>N. A. Springer, QAC Secretary</w:t>
      </w:r>
    </w:p>
    <w:sectPr w:rsidR="008738E6" w:rsidRPr="00D72A85" w:rsidSect="00C409D7">
      <w:footerReference w:type="default" r:id="rId7"/>
      <w:pgSz w:w="12240" w:h="15840" w:code="1"/>
      <w:pgMar w:top="1296" w:right="1152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5F91" w14:textId="77777777" w:rsidR="00B90759" w:rsidRDefault="00B90759" w:rsidP="006D3F80">
      <w:r>
        <w:separator/>
      </w:r>
    </w:p>
  </w:endnote>
  <w:endnote w:type="continuationSeparator" w:id="0">
    <w:p w14:paraId="0549BAB1" w14:textId="77777777" w:rsidR="00B90759" w:rsidRDefault="00B90759" w:rsidP="006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082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84E1" w14:textId="6B9C1306" w:rsidR="00C409D7" w:rsidRDefault="00C40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343CDA" w14:textId="77777777" w:rsidR="00C409D7" w:rsidRDefault="00C4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0F0E" w14:textId="77777777" w:rsidR="00B90759" w:rsidRDefault="00B90759" w:rsidP="006D3F80">
      <w:r>
        <w:separator/>
      </w:r>
    </w:p>
  </w:footnote>
  <w:footnote w:type="continuationSeparator" w:id="0">
    <w:p w14:paraId="480EDC3D" w14:textId="77777777" w:rsidR="00B90759" w:rsidRDefault="00B90759" w:rsidP="006D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284"/>
    <w:multiLevelType w:val="hybridMultilevel"/>
    <w:tmpl w:val="E9808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575E1"/>
    <w:multiLevelType w:val="hybridMultilevel"/>
    <w:tmpl w:val="32CAB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27D82"/>
    <w:multiLevelType w:val="hybridMultilevel"/>
    <w:tmpl w:val="79681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0063C"/>
    <w:multiLevelType w:val="hybridMultilevel"/>
    <w:tmpl w:val="9E4C3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B4A6C"/>
    <w:multiLevelType w:val="hybridMultilevel"/>
    <w:tmpl w:val="9D3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E0B41"/>
    <w:multiLevelType w:val="hybridMultilevel"/>
    <w:tmpl w:val="D960E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C228A"/>
    <w:multiLevelType w:val="hybridMultilevel"/>
    <w:tmpl w:val="A7864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347D60"/>
    <w:multiLevelType w:val="hybridMultilevel"/>
    <w:tmpl w:val="2290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34A7B"/>
    <w:multiLevelType w:val="hybridMultilevel"/>
    <w:tmpl w:val="4D8ECF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07137CC"/>
    <w:multiLevelType w:val="hybridMultilevel"/>
    <w:tmpl w:val="B734E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0162C9"/>
    <w:multiLevelType w:val="hybridMultilevel"/>
    <w:tmpl w:val="FAE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0969"/>
    <w:multiLevelType w:val="hybridMultilevel"/>
    <w:tmpl w:val="842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035"/>
    <w:multiLevelType w:val="hybridMultilevel"/>
    <w:tmpl w:val="76B2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857354"/>
    <w:multiLevelType w:val="hybridMultilevel"/>
    <w:tmpl w:val="435A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14903"/>
    <w:multiLevelType w:val="hybridMultilevel"/>
    <w:tmpl w:val="0716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12DD2"/>
    <w:multiLevelType w:val="hybridMultilevel"/>
    <w:tmpl w:val="35709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81338"/>
    <w:multiLevelType w:val="hybridMultilevel"/>
    <w:tmpl w:val="157EC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D39F4"/>
    <w:multiLevelType w:val="hybridMultilevel"/>
    <w:tmpl w:val="15248C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BBD39C5"/>
    <w:multiLevelType w:val="hybridMultilevel"/>
    <w:tmpl w:val="FEE41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3D487D"/>
    <w:multiLevelType w:val="hybridMultilevel"/>
    <w:tmpl w:val="392A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70343"/>
    <w:multiLevelType w:val="hybridMultilevel"/>
    <w:tmpl w:val="7F463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B83B26"/>
    <w:multiLevelType w:val="hybridMultilevel"/>
    <w:tmpl w:val="B246C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50876"/>
    <w:multiLevelType w:val="hybridMultilevel"/>
    <w:tmpl w:val="B57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B11B8"/>
    <w:multiLevelType w:val="hybridMultilevel"/>
    <w:tmpl w:val="F7A6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6297E"/>
    <w:multiLevelType w:val="hybridMultilevel"/>
    <w:tmpl w:val="F960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741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20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2582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7617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0138192">
    <w:abstractNumId w:val="14"/>
  </w:num>
  <w:num w:numId="6" w16cid:durableId="2020769742">
    <w:abstractNumId w:val="13"/>
  </w:num>
  <w:num w:numId="7" w16cid:durableId="3948205">
    <w:abstractNumId w:val="11"/>
  </w:num>
  <w:num w:numId="8" w16cid:durableId="1316104268">
    <w:abstractNumId w:val="19"/>
  </w:num>
  <w:num w:numId="9" w16cid:durableId="1216430276">
    <w:abstractNumId w:val="8"/>
  </w:num>
  <w:num w:numId="10" w16cid:durableId="1985545302">
    <w:abstractNumId w:val="23"/>
  </w:num>
  <w:num w:numId="11" w16cid:durableId="1536386466">
    <w:abstractNumId w:val="4"/>
  </w:num>
  <w:num w:numId="12" w16cid:durableId="1094395259">
    <w:abstractNumId w:val="22"/>
  </w:num>
  <w:num w:numId="13" w16cid:durableId="335496717">
    <w:abstractNumId w:val="5"/>
  </w:num>
  <w:num w:numId="14" w16cid:durableId="1557545685">
    <w:abstractNumId w:val="20"/>
  </w:num>
  <w:num w:numId="15" w16cid:durableId="1581986097">
    <w:abstractNumId w:val="2"/>
  </w:num>
  <w:num w:numId="16" w16cid:durableId="662587473">
    <w:abstractNumId w:val="18"/>
  </w:num>
  <w:num w:numId="17" w16cid:durableId="179244243">
    <w:abstractNumId w:val="1"/>
  </w:num>
  <w:num w:numId="18" w16cid:durableId="1939288160">
    <w:abstractNumId w:val="7"/>
  </w:num>
  <w:num w:numId="19" w16cid:durableId="1186097426">
    <w:abstractNumId w:val="17"/>
  </w:num>
  <w:num w:numId="20" w16cid:durableId="1468937211">
    <w:abstractNumId w:val="12"/>
  </w:num>
  <w:num w:numId="21" w16cid:durableId="507791402">
    <w:abstractNumId w:val="6"/>
  </w:num>
  <w:num w:numId="22" w16cid:durableId="480847970">
    <w:abstractNumId w:val="9"/>
  </w:num>
  <w:num w:numId="23" w16cid:durableId="148594712">
    <w:abstractNumId w:val="21"/>
  </w:num>
  <w:num w:numId="24" w16cid:durableId="778719940">
    <w:abstractNumId w:val="3"/>
  </w:num>
  <w:num w:numId="25" w16cid:durableId="668799375">
    <w:abstractNumId w:val="0"/>
  </w:num>
  <w:num w:numId="26" w16cid:durableId="1216429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E"/>
    <w:rsid w:val="00001D98"/>
    <w:rsid w:val="000037BE"/>
    <w:rsid w:val="0000495A"/>
    <w:rsid w:val="00004DEC"/>
    <w:rsid w:val="0000568D"/>
    <w:rsid w:val="00006513"/>
    <w:rsid w:val="00006D17"/>
    <w:rsid w:val="00010A82"/>
    <w:rsid w:val="00010EB3"/>
    <w:rsid w:val="0001132D"/>
    <w:rsid w:val="0001300E"/>
    <w:rsid w:val="000133E5"/>
    <w:rsid w:val="00013AFF"/>
    <w:rsid w:val="00013C27"/>
    <w:rsid w:val="00013CA2"/>
    <w:rsid w:val="000153AB"/>
    <w:rsid w:val="0001763E"/>
    <w:rsid w:val="00020158"/>
    <w:rsid w:val="0002162A"/>
    <w:rsid w:val="000225E3"/>
    <w:rsid w:val="00022B0F"/>
    <w:rsid w:val="000240D8"/>
    <w:rsid w:val="00024DAA"/>
    <w:rsid w:val="00027070"/>
    <w:rsid w:val="000273BC"/>
    <w:rsid w:val="000301FB"/>
    <w:rsid w:val="000322CD"/>
    <w:rsid w:val="0003322E"/>
    <w:rsid w:val="000339DF"/>
    <w:rsid w:val="00034F2A"/>
    <w:rsid w:val="0003578C"/>
    <w:rsid w:val="00037683"/>
    <w:rsid w:val="0004027A"/>
    <w:rsid w:val="00040ADC"/>
    <w:rsid w:val="00042474"/>
    <w:rsid w:val="00044E62"/>
    <w:rsid w:val="0004555B"/>
    <w:rsid w:val="0004644B"/>
    <w:rsid w:val="00046D88"/>
    <w:rsid w:val="000470DA"/>
    <w:rsid w:val="00053A36"/>
    <w:rsid w:val="00054EEC"/>
    <w:rsid w:val="00056779"/>
    <w:rsid w:val="00056D83"/>
    <w:rsid w:val="00062917"/>
    <w:rsid w:val="00063B8B"/>
    <w:rsid w:val="00063F94"/>
    <w:rsid w:val="0006592C"/>
    <w:rsid w:val="00065F3C"/>
    <w:rsid w:val="000664C8"/>
    <w:rsid w:val="00066929"/>
    <w:rsid w:val="000669E1"/>
    <w:rsid w:val="00070942"/>
    <w:rsid w:val="00072165"/>
    <w:rsid w:val="000724CE"/>
    <w:rsid w:val="00072F8A"/>
    <w:rsid w:val="0007340E"/>
    <w:rsid w:val="00073C60"/>
    <w:rsid w:val="00073F08"/>
    <w:rsid w:val="0007591E"/>
    <w:rsid w:val="000763DD"/>
    <w:rsid w:val="00077021"/>
    <w:rsid w:val="00080104"/>
    <w:rsid w:val="0008394E"/>
    <w:rsid w:val="00083C12"/>
    <w:rsid w:val="00085222"/>
    <w:rsid w:val="000857F3"/>
    <w:rsid w:val="00090759"/>
    <w:rsid w:val="00091D7E"/>
    <w:rsid w:val="00093007"/>
    <w:rsid w:val="0009333C"/>
    <w:rsid w:val="0009404A"/>
    <w:rsid w:val="00095211"/>
    <w:rsid w:val="00097CDA"/>
    <w:rsid w:val="000A1F70"/>
    <w:rsid w:val="000A2EFC"/>
    <w:rsid w:val="000A362B"/>
    <w:rsid w:val="000A3F20"/>
    <w:rsid w:val="000A4530"/>
    <w:rsid w:val="000A536C"/>
    <w:rsid w:val="000A5AC0"/>
    <w:rsid w:val="000A5D2C"/>
    <w:rsid w:val="000A6836"/>
    <w:rsid w:val="000A73BA"/>
    <w:rsid w:val="000A73E8"/>
    <w:rsid w:val="000A7BE0"/>
    <w:rsid w:val="000B07A4"/>
    <w:rsid w:val="000B1A08"/>
    <w:rsid w:val="000B1CCC"/>
    <w:rsid w:val="000B2AFB"/>
    <w:rsid w:val="000B34B8"/>
    <w:rsid w:val="000B40C2"/>
    <w:rsid w:val="000B44FF"/>
    <w:rsid w:val="000B624C"/>
    <w:rsid w:val="000B7B19"/>
    <w:rsid w:val="000B7BE2"/>
    <w:rsid w:val="000C00BC"/>
    <w:rsid w:val="000C03B8"/>
    <w:rsid w:val="000C14D3"/>
    <w:rsid w:val="000C17F6"/>
    <w:rsid w:val="000C300F"/>
    <w:rsid w:val="000C3381"/>
    <w:rsid w:val="000C3CEF"/>
    <w:rsid w:val="000C5AA4"/>
    <w:rsid w:val="000C7652"/>
    <w:rsid w:val="000C7853"/>
    <w:rsid w:val="000C7B82"/>
    <w:rsid w:val="000D00DF"/>
    <w:rsid w:val="000D2986"/>
    <w:rsid w:val="000D407B"/>
    <w:rsid w:val="000D440C"/>
    <w:rsid w:val="000D4432"/>
    <w:rsid w:val="000D4793"/>
    <w:rsid w:val="000D676F"/>
    <w:rsid w:val="000E0F9C"/>
    <w:rsid w:val="000E2C9E"/>
    <w:rsid w:val="000E3562"/>
    <w:rsid w:val="000E360B"/>
    <w:rsid w:val="000E5D24"/>
    <w:rsid w:val="000E78C5"/>
    <w:rsid w:val="000F04BD"/>
    <w:rsid w:val="000F3DF6"/>
    <w:rsid w:val="000F67AA"/>
    <w:rsid w:val="000F7527"/>
    <w:rsid w:val="000F787A"/>
    <w:rsid w:val="0010007E"/>
    <w:rsid w:val="00100607"/>
    <w:rsid w:val="00101F23"/>
    <w:rsid w:val="00102AE4"/>
    <w:rsid w:val="00103971"/>
    <w:rsid w:val="001046AE"/>
    <w:rsid w:val="001053D9"/>
    <w:rsid w:val="00105BFB"/>
    <w:rsid w:val="001102FB"/>
    <w:rsid w:val="00110B74"/>
    <w:rsid w:val="00111406"/>
    <w:rsid w:val="001129B6"/>
    <w:rsid w:val="0011349F"/>
    <w:rsid w:val="001140A0"/>
    <w:rsid w:val="00116C2B"/>
    <w:rsid w:val="00117631"/>
    <w:rsid w:val="00120C6C"/>
    <w:rsid w:val="001212DB"/>
    <w:rsid w:val="00122029"/>
    <w:rsid w:val="00122A74"/>
    <w:rsid w:val="0012476D"/>
    <w:rsid w:val="001248A8"/>
    <w:rsid w:val="00125B81"/>
    <w:rsid w:val="00127696"/>
    <w:rsid w:val="001302DA"/>
    <w:rsid w:val="00133D0A"/>
    <w:rsid w:val="001345DA"/>
    <w:rsid w:val="00135585"/>
    <w:rsid w:val="001372C1"/>
    <w:rsid w:val="00137C20"/>
    <w:rsid w:val="00141562"/>
    <w:rsid w:val="00142A15"/>
    <w:rsid w:val="00142ED4"/>
    <w:rsid w:val="00143AED"/>
    <w:rsid w:val="0014428D"/>
    <w:rsid w:val="001445F5"/>
    <w:rsid w:val="00147307"/>
    <w:rsid w:val="00150520"/>
    <w:rsid w:val="00151FB3"/>
    <w:rsid w:val="00152B09"/>
    <w:rsid w:val="00153CCE"/>
    <w:rsid w:val="00155587"/>
    <w:rsid w:val="00155DA4"/>
    <w:rsid w:val="00155EBA"/>
    <w:rsid w:val="001571D1"/>
    <w:rsid w:val="00157411"/>
    <w:rsid w:val="00160F7C"/>
    <w:rsid w:val="0016156D"/>
    <w:rsid w:val="00161692"/>
    <w:rsid w:val="00162A7C"/>
    <w:rsid w:val="001634B8"/>
    <w:rsid w:val="00164798"/>
    <w:rsid w:val="00165A2B"/>
    <w:rsid w:val="00165A51"/>
    <w:rsid w:val="00165ECA"/>
    <w:rsid w:val="0017025F"/>
    <w:rsid w:val="001707E4"/>
    <w:rsid w:val="00172F35"/>
    <w:rsid w:val="00174039"/>
    <w:rsid w:val="00176B22"/>
    <w:rsid w:val="00177789"/>
    <w:rsid w:val="00183E2C"/>
    <w:rsid w:val="001842CF"/>
    <w:rsid w:val="00184913"/>
    <w:rsid w:val="0018521E"/>
    <w:rsid w:val="00186A65"/>
    <w:rsid w:val="00191490"/>
    <w:rsid w:val="0019152B"/>
    <w:rsid w:val="00191CC9"/>
    <w:rsid w:val="00196066"/>
    <w:rsid w:val="00196A4B"/>
    <w:rsid w:val="001A0330"/>
    <w:rsid w:val="001A1B73"/>
    <w:rsid w:val="001A2D1A"/>
    <w:rsid w:val="001A32B4"/>
    <w:rsid w:val="001A398A"/>
    <w:rsid w:val="001A411E"/>
    <w:rsid w:val="001A434F"/>
    <w:rsid w:val="001A449D"/>
    <w:rsid w:val="001A49A1"/>
    <w:rsid w:val="001A5741"/>
    <w:rsid w:val="001A5D54"/>
    <w:rsid w:val="001A5DD1"/>
    <w:rsid w:val="001A6CA9"/>
    <w:rsid w:val="001B034E"/>
    <w:rsid w:val="001B2909"/>
    <w:rsid w:val="001B290E"/>
    <w:rsid w:val="001B2A5B"/>
    <w:rsid w:val="001B2D26"/>
    <w:rsid w:val="001B656B"/>
    <w:rsid w:val="001B6603"/>
    <w:rsid w:val="001B6A63"/>
    <w:rsid w:val="001C09D7"/>
    <w:rsid w:val="001C1BE3"/>
    <w:rsid w:val="001C224E"/>
    <w:rsid w:val="001C2E41"/>
    <w:rsid w:val="001C3C21"/>
    <w:rsid w:val="001C50C6"/>
    <w:rsid w:val="001C5597"/>
    <w:rsid w:val="001C5DD4"/>
    <w:rsid w:val="001C5DE5"/>
    <w:rsid w:val="001C6882"/>
    <w:rsid w:val="001C6C78"/>
    <w:rsid w:val="001C7A07"/>
    <w:rsid w:val="001C7A7C"/>
    <w:rsid w:val="001C7E5C"/>
    <w:rsid w:val="001D0078"/>
    <w:rsid w:val="001D23AD"/>
    <w:rsid w:val="001D5379"/>
    <w:rsid w:val="001D5907"/>
    <w:rsid w:val="001E07B5"/>
    <w:rsid w:val="001E14BA"/>
    <w:rsid w:val="001E45C8"/>
    <w:rsid w:val="001E47DE"/>
    <w:rsid w:val="001E6CF9"/>
    <w:rsid w:val="001E70E9"/>
    <w:rsid w:val="001E7225"/>
    <w:rsid w:val="001E7E14"/>
    <w:rsid w:val="001F0FF4"/>
    <w:rsid w:val="001F1141"/>
    <w:rsid w:val="001F2455"/>
    <w:rsid w:val="001F3F12"/>
    <w:rsid w:val="001F43E7"/>
    <w:rsid w:val="001F6023"/>
    <w:rsid w:val="001F6C52"/>
    <w:rsid w:val="001F75C9"/>
    <w:rsid w:val="002009BA"/>
    <w:rsid w:val="00200EE0"/>
    <w:rsid w:val="00201347"/>
    <w:rsid w:val="00201E38"/>
    <w:rsid w:val="002033CD"/>
    <w:rsid w:val="00204A9B"/>
    <w:rsid w:val="002054FE"/>
    <w:rsid w:val="0020731B"/>
    <w:rsid w:val="002109E1"/>
    <w:rsid w:val="00211619"/>
    <w:rsid w:val="00211971"/>
    <w:rsid w:val="00213C44"/>
    <w:rsid w:val="00214607"/>
    <w:rsid w:val="0021655B"/>
    <w:rsid w:val="0021685E"/>
    <w:rsid w:val="002168BD"/>
    <w:rsid w:val="00217E80"/>
    <w:rsid w:val="00220B39"/>
    <w:rsid w:val="00222D3A"/>
    <w:rsid w:val="00223A53"/>
    <w:rsid w:val="00224E21"/>
    <w:rsid w:val="002253A7"/>
    <w:rsid w:val="00225736"/>
    <w:rsid w:val="00226C2A"/>
    <w:rsid w:val="00227C02"/>
    <w:rsid w:val="00227CD5"/>
    <w:rsid w:val="00230A7E"/>
    <w:rsid w:val="00231EB2"/>
    <w:rsid w:val="00232C2D"/>
    <w:rsid w:val="002346C5"/>
    <w:rsid w:val="00237DF6"/>
    <w:rsid w:val="002407CD"/>
    <w:rsid w:val="0024256E"/>
    <w:rsid w:val="002426A1"/>
    <w:rsid w:val="0024297A"/>
    <w:rsid w:val="00244655"/>
    <w:rsid w:val="00244A4C"/>
    <w:rsid w:val="00246EC6"/>
    <w:rsid w:val="00252CDA"/>
    <w:rsid w:val="002533DA"/>
    <w:rsid w:val="0025368E"/>
    <w:rsid w:val="0025375E"/>
    <w:rsid w:val="002539B2"/>
    <w:rsid w:val="00254F96"/>
    <w:rsid w:val="00255A62"/>
    <w:rsid w:val="00256266"/>
    <w:rsid w:val="002658D7"/>
    <w:rsid w:val="00265E86"/>
    <w:rsid w:val="00266E34"/>
    <w:rsid w:val="00270A91"/>
    <w:rsid w:val="00273AF0"/>
    <w:rsid w:val="00274626"/>
    <w:rsid w:val="00275C74"/>
    <w:rsid w:val="00275F37"/>
    <w:rsid w:val="00277B87"/>
    <w:rsid w:val="00277D42"/>
    <w:rsid w:val="002802E7"/>
    <w:rsid w:val="0028125E"/>
    <w:rsid w:val="00282FD9"/>
    <w:rsid w:val="00284560"/>
    <w:rsid w:val="002846FF"/>
    <w:rsid w:val="002857F7"/>
    <w:rsid w:val="002905D7"/>
    <w:rsid w:val="00290A42"/>
    <w:rsid w:val="00290DE4"/>
    <w:rsid w:val="002911C6"/>
    <w:rsid w:val="00291505"/>
    <w:rsid w:val="00292755"/>
    <w:rsid w:val="00293588"/>
    <w:rsid w:val="00294743"/>
    <w:rsid w:val="0029474B"/>
    <w:rsid w:val="0029548C"/>
    <w:rsid w:val="00295651"/>
    <w:rsid w:val="00296C3D"/>
    <w:rsid w:val="00296C4F"/>
    <w:rsid w:val="00297146"/>
    <w:rsid w:val="002A0C98"/>
    <w:rsid w:val="002A160B"/>
    <w:rsid w:val="002A1BAF"/>
    <w:rsid w:val="002A420F"/>
    <w:rsid w:val="002A5DD7"/>
    <w:rsid w:val="002A6963"/>
    <w:rsid w:val="002B0673"/>
    <w:rsid w:val="002B1069"/>
    <w:rsid w:val="002B1A01"/>
    <w:rsid w:val="002B295C"/>
    <w:rsid w:val="002B2CA6"/>
    <w:rsid w:val="002B40DD"/>
    <w:rsid w:val="002B46AA"/>
    <w:rsid w:val="002B5B18"/>
    <w:rsid w:val="002B5BDE"/>
    <w:rsid w:val="002B6DA4"/>
    <w:rsid w:val="002C0E8E"/>
    <w:rsid w:val="002C2CA9"/>
    <w:rsid w:val="002C467E"/>
    <w:rsid w:val="002C5D90"/>
    <w:rsid w:val="002C60DF"/>
    <w:rsid w:val="002C67B6"/>
    <w:rsid w:val="002C6A8A"/>
    <w:rsid w:val="002D001C"/>
    <w:rsid w:val="002D097C"/>
    <w:rsid w:val="002D0F6C"/>
    <w:rsid w:val="002D0FBC"/>
    <w:rsid w:val="002D1229"/>
    <w:rsid w:val="002D36B6"/>
    <w:rsid w:val="002D6CD0"/>
    <w:rsid w:val="002D702D"/>
    <w:rsid w:val="002D78B7"/>
    <w:rsid w:val="002E26D2"/>
    <w:rsid w:val="002E2DF2"/>
    <w:rsid w:val="002E33DB"/>
    <w:rsid w:val="002E4B61"/>
    <w:rsid w:val="002E5782"/>
    <w:rsid w:val="002E6D3F"/>
    <w:rsid w:val="002F093D"/>
    <w:rsid w:val="002F15FF"/>
    <w:rsid w:val="002F36E4"/>
    <w:rsid w:val="002F3E07"/>
    <w:rsid w:val="002F6188"/>
    <w:rsid w:val="002F74A2"/>
    <w:rsid w:val="002F7BAB"/>
    <w:rsid w:val="00301185"/>
    <w:rsid w:val="003050E1"/>
    <w:rsid w:val="00305423"/>
    <w:rsid w:val="00305877"/>
    <w:rsid w:val="003059E7"/>
    <w:rsid w:val="00306AB7"/>
    <w:rsid w:val="00310B27"/>
    <w:rsid w:val="003112D2"/>
    <w:rsid w:val="0031222F"/>
    <w:rsid w:val="00312A7F"/>
    <w:rsid w:val="0031352A"/>
    <w:rsid w:val="003157EE"/>
    <w:rsid w:val="00315F9D"/>
    <w:rsid w:val="003167EF"/>
    <w:rsid w:val="00322059"/>
    <w:rsid w:val="00322987"/>
    <w:rsid w:val="00323638"/>
    <w:rsid w:val="003240AB"/>
    <w:rsid w:val="00324D44"/>
    <w:rsid w:val="00324E71"/>
    <w:rsid w:val="003262B1"/>
    <w:rsid w:val="00326CF6"/>
    <w:rsid w:val="00326EB8"/>
    <w:rsid w:val="00327065"/>
    <w:rsid w:val="003355CA"/>
    <w:rsid w:val="00335B1A"/>
    <w:rsid w:val="00335F71"/>
    <w:rsid w:val="00340E88"/>
    <w:rsid w:val="00340EF9"/>
    <w:rsid w:val="00341D65"/>
    <w:rsid w:val="0034464F"/>
    <w:rsid w:val="003452D5"/>
    <w:rsid w:val="00345C9E"/>
    <w:rsid w:val="00346E66"/>
    <w:rsid w:val="0034705D"/>
    <w:rsid w:val="00347C58"/>
    <w:rsid w:val="003512DE"/>
    <w:rsid w:val="0035191D"/>
    <w:rsid w:val="00351F5E"/>
    <w:rsid w:val="00354127"/>
    <w:rsid w:val="00355D83"/>
    <w:rsid w:val="003563CB"/>
    <w:rsid w:val="00357664"/>
    <w:rsid w:val="003576D2"/>
    <w:rsid w:val="0035787C"/>
    <w:rsid w:val="00363653"/>
    <w:rsid w:val="003645A0"/>
    <w:rsid w:val="00364B8F"/>
    <w:rsid w:val="00365415"/>
    <w:rsid w:val="003700F8"/>
    <w:rsid w:val="003702EC"/>
    <w:rsid w:val="00370347"/>
    <w:rsid w:val="00372829"/>
    <w:rsid w:val="00373B06"/>
    <w:rsid w:val="00375D4F"/>
    <w:rsid w:val="003769FC"/>
    <w:rsid w:val="00381F0E"/>
    <w:rsid w:val="0038212B"/>
    <w:rsid w:val="00383366"/>
    <w:rsid w:val="003835A8"/>
    <w:rsid w:val="003836A4"/>
    <w:rsid w:val="00383878"/>
    <w:rsid w:val="00384CE7"/>
    <w:rsid w:val="00387D79"/>
    <w:rsid w:val="003929AE"/>
    <w:rsid w:val="003932E4"/>
    <w:rsid w:val="00393BD6"/>
    <w:rsid w:val="00394CA1"/>
    <w:rsid w:val="003A1442"/>
    <w:rsid w:val="003A2943"/>
    <w:rsid w:val="003A3DA1"/>
    <w:rsid w:val="003A4251"/>
    <w:rsid w:val="003A42E9"/>
    <w:rsid w:val="003A4DED"/>
    <w:rsid w:val="003A5788"/>
    <w:rsid w:val="003A5954"/>
    <w:rsid w:val="003A5DFD"/>
    <w:rsid w:val="003A7E39"/>
    <w:rsid w:val="003B0C4C"/>
    <w:rsid w:val="003B16AD"/>
    <w:rsid w:val="003B6E8B"/>
    <w:rsid w:val="003B6F37"/>
    <w:rsid w:val="003C0A14"/>
    <w:rsid w:val="003C40DD"/>
    <w:rsid w:val="003C6298"/>
    <w:rsid w:val="003C726C"/>
    <w:rsid w:val="003C79A2"/>
    <w:rsid w:val="003D1886"/>
    <w:rsid w:val="003D1C0F"/>
    <w:rsid w:val="003D5866"/>
    <w:rsid w:val="003D6146"/>
    <w:rsid w:val="003E0B4A"/>
    <w:rsid w:val="003E0C81"/>
    <w:rsid w:val="003E2442"/>
    <w:rsid w:val="003E361A"/>
    <w:rsid w:val="003E69DE"/>
    <w:rsid w:val="003E6C90"/>
    <w:rsid w:val="003F1796"/>
    <w:rsid w:val="003F1AF8"/>
    <w:rsid w:val="003F25EC"/>
    <w:rsid w:val="003F27EB"/>
    <w:rsid w:val="003F4C3F"/>
    <w:rsid w:val="003F53B2"/>
    <w:rsid w:val="003F5EC4"/>
    <w:rsid w:val="003F6CE1"/>
    <w:rsid w:val="0040168D"/>
    <w:rsid w:val="004019EF"/>
    <w:rsid w:val="00401C50"/>
    <w:rsid w:val="00403A7F"/>
    <w:rsid w:val="00405385"/>
    <w:rsid w:val="00406E1B"/>
    <w:rsid w:val="004078D6"/>
    <w:rsid w:val="004113E4"/>
    <w:rsid w:val="00413ECC"/>
    <w:rsid w:val="0041408F"/>
    <w:rsid w:val="0041627E"/>
    <w:rsid w:val="00422B48"/>
    <w:rsid w:val="00423BD6"/>
    <w:rsid w:val="00424255"/>
    <w:rsid w:val="0042487B"/>
    <w:rsid w:val="00424E84"/>
    <w:rsid w:val="00425757"/>
    <w:rsid w:val="004257D1"/>
    <w:rsid w:val="00426D61"/>
    <w:rsid w:val="004302D4"/>
    <w:rsid w:val="00430912"/>
    <w:rsid w:val="00432D19"/>
    <w:rsid w:val="004356C5"/>
    <w:rsid w:val="00435C21"/>
    <w:rsid w:val="00436A9D"/>
    <w:rsid w:val="00437560"/>
    <w:rsid w:val="00437E2D"/>
    <w:rsid w:val="0044021D"/>
    <w:rsid w:val="004422A6"/>
    <w:rsid w:val="004432F9"/>
    <w:rsid w:val="00446F22"/>
    <w:rsid w:val="00447276"/>
    <w:rsid w:val="00447771"/>
    <w:rsid w:val="00451082"/>
    <w:rsid w:val="004527EF"/>
    <w:rsid w:val="00452B5C"/>
    <w:rsid w:val="0045327E"/>
    <w:rsid w:val="00455847"/>
    <w:rsid w:val="00455D9C"/>
    <w:rsid w:val="00456379"/>
    <w:rsid w:val="004563D9"/>
    <w:rsid w:val="00457F37"/>
    <w:rsid w:val="004605B6"/>
    <w:rsid w:val="00460909"/>
    <w:rsid w:val="004622ED"/>
    <w:rsid w:val="00464868"/>
    <w:rsid w:val="00464CFF"/>
    <w:rsid w:val="004650D0"/>
    <w:rsid w:val="00465446"/>
    <w:rsid w:val="00465CF4"/>
    <w:rsid w:val="00466F5F"/>
    <w:rsid w:val="004719AC"/>
    <w:rsid w:val="00473AD0"/>
    <w:rsid w:val="00475020"/>
    <w:rsid w:val="00475B4C"/>
    <w:rsid w:val="00475E0D"/>
    <w:rsid w:val="004766C4"/>
    <w:rsid w:val="00480034"/>
    <w:rsid w:val="004807DE"/>
    <w:rsid w:val="004813B1"/>
    <w:rsid w:val="00481C45"/>
    <w:rsid w:val="00481C9C"/>
    <w:rsid w:val="00482087"/>
    <w:rsid w:val="00482BEF"/>
    <w:rsid w:val="00484BC9"/>
    <w:rsid w:val="00484D6D"/>
    <w:rsid w:val="004850F3"/>
    <w:rsid w:val="0048553F"/>
    <w:rsid w:val="00485C08"/>
    <w:rsid w:val="00485D1A"/>
    <w:rsid w:val="0048738F"/>
    <w:rsid w:val="004874E0"/>
    <w:rsid w:val="00487F98"/>
    <w:rsid w:val="00490FFF"/>
    <w:rsid w:val="004921E6"/>
    <w:rsid w:val="004930A9"/>
    <w:rsid w:val="00493FC2"/>
    <w:rsid w:val="00495A29"/>
    <w:rsid w:val="004A60BD"/>
    <w:rsid w:val="004A6B4F"/>
    <w:rsid w:val="004A735D"/>
    <w:rsid w:val="004B33A8"/>
    <w:rsid w:val="004B4185"/>
    <w:rsid w:val="004B585C"/>
    <w:rsid w:val="004B7A77"/>
    <w:rsid w:val="004C1637"/>
    <w:rsid w:val="004C175F"/>
    <w:rsid w:val="004C1DA5"/>
    <w:rsid w:val="004C511E"/>
    <w:rsid w:val="004C5827"/>
    <w:rsid w:val="004C604F"/>
    <w:rsid w:val="004C6AFC"/>
    <w:rsid w:val="004C7A9A"/>
    <w:rsid w:val="004D19A9"/>
    <w:rsid w:val="004D2B19"/>
    <w:rsid w:val="004D329E"/>
    <w:rsid w:val="004D3B23"/>
    <w:rsid w:val="004D4732"/>
    <w:rsid w:val="004D5A2F"/>
    <w:rsid w:val="004D7E66"/>
    <w:rsid w:val="004E0591"/>
    <w:rsid w:val="004E1118"/>
    <w:rsid w:val="004E37A0"/>
    <w:rsid w:val="004E3B5B"/>
    <w:rsid w:val="004E538D"/>
    <w:rsid w:val="004E6DC7"/>
    <w:rsid w:val="004E7324"/>
    <w:rsid w:val="004E7620"/>
    <w:rsid w:val="004F0CBD"/>
    <w:rsid w:val="004F1F0B"/>
    <w:rsid w:val="004F376F"/>
    <w:rsid w:val="004F50C2"/>
    <w:rsid w:val="004F6776"/>
    <w:rsid w:val="004F6FAD"/>
    <w:rsid w:val="004F7518"/>
    <w:rsid w:val="004F7F4A"/>
    <w:rsid w:val="00501557"/>
    <w:rsid w:val="005036C2"/>
    <w:rsid w:val="00506C9E"/>
    <w:rsid w:val="00506D3C"/>
    <w:rsid w:val="00507436"/>
    <w:rsid w:val="0051023F"/>
    <w:rsid w:val="00510ECE"/>
    <w:rsid w:val="00512125"/>
    <w:rsid w:val="00512126"/>
    <w:rsid w:val="0051402B"/>
    <w:rsid w:val="00514260"/>
    <w:rsid w:val="00517B44"/>
    <w:rsid w:val="00520400"/>
    <w:rsid w:val="005205D6"/>
    <w:rsid w:val="00520B53"/>
    <w:rsid w:val="005240F5"/>
    <w:rsid w:val="005245D9"/>
    <w:rsid w:val="00524808"/>
    <w:rsid w:val="00524DBA"/>
    <w:rsid w:val="00525066"/>
    <w:rsid w:val="005258F8"/>
    <w:rsid w:val="0053002A"/>
    <w:rsid w:val="00530E58"/>
    <w:rsid w:val="00530F60"/>
    <w:rsid w:val="00531C55"/>
    <w:rsid w:val="00531D7F"/>
    <w:rsid w:val="005326EF"/>
    <w:rsid w:val="005339DC"/>
    <w:rsid w:val="00534106"/>
    <w:rsid w:val="00536092"/>
    <w:rsid w:val="00536940"/>
    <w:rsid w:val="0054018E"/>
    <w:rsid w:val="00540A8A"/>
    <w:rsid w:val="00540ED8"/>
    <w:rsid w:val="0054203C"/>
    <w:rsid w:val="0054206B"/>
    <w:rsid w:val="005427DB"/>
    <w:rsid w:val="00542FED"/>
    <w:rsid w:val="00543ACC"/>
    <w:rsid w:val="00545172"/>
    <w:rsid w:val="00546565"/>
    <w:rsid w:val="005545D1"/>
    <w:rsid w:val="005553B6"/>
    <w:rsid w:val="0055618A"/>
    <w:rsid w:val="00556316"/>
    <w:rsid w:val="0055685F"/>
    <w:rsid w:val="005577B1"/>
    <w:rsid w:val="0056048C"/>
    <w:rsid w:val="005617CE"/>
    <w:rsid w:val="00562512"/>
    <w:rsid w:val="005629A0"/>
    <w:rsid w:val="0056630B"/>
    <w:rsid w:val="00566440"/>
    <w:rsid w:val="005669D9"/>
    <w:rsid w:val="00566C46"/>
    <w:rsid w:val="00567D5A"/>
    <w:rsid w:val="00571174"/>
    <w:rsid w:val="00572F7C"/>
    <w:rsid w:val="00573535"/>
    <w:rsid w:val="00573AA6"/>
    <w:rsid w:val="005748FB"/>
    <w:rsid w:val="00580820"/>
    <w:rsid w:val="005853C7"/>
    <w:rsid w:val="00586DC8"/>
    <w:rsid w:val="00590096"/>
    <w:rsid w:val="00592E9C"/>
    <w:rsid w:val="005937B3"/>
    <w:rsid w:val="00593FBD"/>
    <w:rsid w:val="00594726"/>
    <w:rsid w:val="00597310"/>
    <w:rsid w:val="005A012D"/>
    <w:rsid w:val="005A0B8F"/>
    <w:rsid w:val="005A1A30"/>
    <w:rsid w:val="005A46B9"/>
    <w:rsid w:val="005A49A8"/>
    <w:rsid w:val="005A4C74"/>
    <w:rsid w:val="005A50DF"/>
    <w:rsid w:val="005A62B8"/>
    <w:rsid w:val="005A7B78"/>
    <w:rsid w:val="005A7E42"/>
    <w:rsid w:val="005A7E77"/>
    <w:rsid w:val="005B2FAB"/>
    <w:rsid w:val="005B4358"/>
    <w:rsid w:val="005B4661"/>
    <w:rsid w:val="005B5CD5"/>
    <w:rsid w:val="005B640F"/>
    <w:rsid w:val="005B78AE"/>
    <w:rsid w:val="005C2E1F"/>
    <w:rsid w:val="005C45BE"/>
    <w:rsid w:val="005D27B5"/>
    <w:rsid w:val="005D2FD2"/>
    <w:rsid w:val="005D54EE"/>
    <w:rsid w:val="005D5D77"/>
    <w:rsid w:val="005D60FA"/>
    <w:rsid w:val="005D6FD2"/>
    <w:rsid w:val="005D7CDA"/>
    <w:rsid w:val="005E15C0"/>
    <w:rsid w:val="005E2492"/>
    <w:rsid w:val="005E2B7F"/>
    <w:rsid w:val="005E326F"/>
    <w:rsid w:val="005E35D5"/>
    <w:rsid w:val="005E432B"/>
    <w:rsid w:val="005E4F89"/>
    <w:rsid w:val="005E5C98"/>
    <w:rsid w:val="005F03F9"/>
    <w:rsid w:val="005F3DA9"/>
    <w:rsid w:val="005F4842"/>
    <w:rsid w:val="005F4998"/>
    <w:rsid w:val="005F4C3E"/>
    <w:rsid w:val="005F4E3B"/>
    <w:rsid w:val="005F4F70"/>
    <w:rsid w:val="005F6885"/>
    <w:rsid w:val="006001B7"/>
    <w:rsid w:val="00600711"/>
    <w:rsid w:val="006036E2"/>
    <w:rsid w:val="00603CDF"/>
    <w:rsid w:val="0060528D"/>
    <w:rsid w:val="006055E6"/>
    <w:rsid w:val="006074D3"/>
    <w:rsid w:val="006115E1"/>
    <w:rsid w:val="00611A33"/>
    <w:rsid w:val="00612ABA"/>
    <w:rsid w:val="006148AE"/>
    <w:rsid w:val="00616A9A"/>
    <w:rsid w:val="006179E2"/>
    <w:rsid w:val="00620846"/>
    <w:rsid w:val="0062274D"/>
    <w:rsid w:val="006229CE"/>
    <w:rsid w:val="00627AE3"/>
    <w:rsid w:val="006300AC"/>
    <w:rsid w:val="006327C1"/>
    <w:rsid w:val="00632CBF"/>
    <w:rsid w:val="00636838"/>
    <w:rsid w:val="00636D02"/>
    <w:rsid w:val="006379D6"/>
    <w:rsid w:val="006417B9"/>
    <w:rsid w:val="00641A14"/>
    <w:rsid w:val="00643C44"/>
    <w:rsid w:val="00644531"/>
    <w:rsid w:val="006455E4"/>
    <w:rsid w:val="00645DC8"/>
    <w:rsid w:val="006462C9"/>
    <w:rsid w:val="00646705"/>
    <w:rsid w:val="0065065B"/>
    <w:rsid w:val="006509DE"/>
    <w:rsid w:val="00651073"/>
    <w:rsid w:val="006511F0"/>
    <w:rsid w:val="00651FAC"/>
    <w:rsid w:val="00653155"/>
    <w:rsid w:val="006536AA"/>
    <w:rsid w:val="006565ED"/>
    <w:rsid w:val="00656A71"/>
    <w:rsid w:val="00656B95"/>
    <w:rsid w:val="00656F51"/>
    <w:rsid w:val="006574F1"/>
    <w:rsid w:val="00657BD9"/>
    <w:rsid w:val="0066113E"/>
    <w:rsid w:val="00662656"/>
    <w:rsid w:val="006639B3"/>
    <w:rsid w:val="00664495"/>
    <w:rsid w:val="00664A74"/>
    <w:rsid w:val="00666B98"/>
    <w:rsid w:val="00673BB4"/>
    <w:rsid w:val="00673D22"/>
    <w:rsid w:val="0067647E"/>
    <w:rsid w:val="00677134"/>
    <w:rsid w:val="00681163"/>
    <w:rsid w:val="00681791"/>
    <w:rsid w:val="00682B6A"/>
    <w:rsid w:val="0068362D"/>
    <w:rsid w:val="00683FA5"/>
    <w:rsid w:val="00685768"/>
    <w:rsid w:val="006864AE"/>
    <w:rsid w:val="00687735"/>
    <w:rsid w:val="006901C3"/>
    <w:rsid w:val="006903CF"/>
    <w:rsid w:val="00690A78"/>
    <w:rsid w:val="00691A95"/>
    <w:rsid w:val="00692893"/>
    <w:rsid w:val="00692F4C"/>
    <w:rsid w:val="00693C36"/>
    <w:rsid w:val="006958FF"/>
    <w:rsid w:val="006960EA"/>
    <w:rsid w:val="00696B77"/>
    <w:rsid w:val="0069777A"/>
    <w:rsid w:val="006A00FA"/>
    <w:rsid w:val="006A06F3"/>
    <w:rsid w:val="006A12D6"/>
    <w:rsid w:val="006A370F"/>
    <w:rsid w:val="006A4BB0"/>
    <w:rsid w:val="006A6068"/>
    <w:rsid w:val="006A6C3C"/>
    <w:rsid w:val="006B0285"/>
    <w:rsid w:val="006B184E"/>
    <w:rsid w:val="006B2BD3"/>
    <w:rsid w:val="006B3525"/>
    <w:rsid w:val="006B3C26"/>
    <w:rsid w:val="006B3CF8"/>
    <w:rsid w:val="006B4FDE"/>
    <w:rsid w:val="006B5218"/>
    <w:rsid w:val="006B7105"/>
    <w:rsid w:val="006B7883"/>
    <w:rsid w:val="006C1483"/>
    <w:rsid w:val="006C18A2"/>
    <w:rsid w:val="006C2274"/>
    <w:rsid w:val="006C27AB"/>
    <w:rsid w:val="006C2AAF"/>
    <w:rsid w:val="006C3E63"/>
    <w:rsid w:val="006C5059"/>
    <w:rsid w:val="006C5D88"/>
    <w:rsid w:val="006C6FAB"/>
    <w:rsid w:val="006D0D8C"/>
    <w:rsid w:val="006D2BBF"/>
    <w:rsid w:val="006D2C9E"/>
    <w:rsid w:val="006D3F80"/>
    <w:rsid w:val="006D4DD2"/>
    <w:rsid w:val="006E01DB"/>
    <w:rsid w:val="006E5003"/>
    <w:rsid w:val="006E5C27"/>
    <w:rsid w:val="006E6713"/>
    <w:rsid w:val="006E69A6"/>
    <w:rsid w:val="006E7B43"/>
    <w:rsid w:val="006E7E44"/>
    <w:rsid w:val="006F0E31"/>
    <w:rsid w:val="006F1DCF"/>
    <w:rsid w:val="006F5F02"/>
    <w:rsid w:val="006F7989"/>
    <w:rsid w:val="007003F4"/>
    <w:rsid w:val="00701219"/>
    <w:rsid w:val="00701EFC"/>
    <w:rsid w:val="00702564"/>
    <w:rsid w:val="0070473A"/>
    <w:rsid w:val="007053D8"/>
    <w:rsid w:val="00706255"/>
    <w:rsid w:val="007062EE"/>
    <w:rsid w:val="00707035"/>
    <w:rsid w:val="00710C75"/>
    <w:rsid w:val="00710EF1"/>
    <w:rsid w:val="0071222D"/>
    <w:rsid w:val="007125B3"/>
    <w:rsid w:val="00714269"/>
    <w:rsid w:val="00716127"/>
    <w:rsid w:val="007162FF"/>
    <w:rsid w:val="00717693"/>
    <w:rsid w:val="007214C1"/>
    <w:rsid w:val="00722EFF"/>
    <w:rsid w:val="00724C80"/>
    <w:rsid w:val="00725165"/>
    <w:rsid w:val="00725B70"/>
    <w:rsid w:val="00726201"/>
    <w:rsid w:val="00727BAA"/>
    <w:rsid w:val="0073012F"/>
    <w:rsid w:val="00730941"/>
    <w:rsid w:val="00732E76"/>
    <w:rsid w:val="00732EB4"/>
    <w:rsid w:val="0073762A"/>
    <w:rsid w:val="00737AC6"/>
    <w:rsid w:val="00737C59"/>
    <w:rsid w:val="00740A66"/>
    <w:rsid w:val="00741227"/>
    <w:rsid w:val="00741B37"/>
    <w:rsid w:val="00742A67"/>
    <w:rsid w:val="00742D52"/>
    <w:rsid w:val="00744671"/>
    <w:rsid w:val="00745473"/>
    <w:rsid w:val="0075295B"/>
    <w:rsid w:val="00752F37"/>
    <w:rsid w:val="00753351"/>
    <w:rsid w:val="00754BBD"/>
    <w:rsid w:val="00754C31"/>
    <w:rsid w:val="00754FD6"/>
    <w:rsid w:val="00755836"/>
    <w:rsid w:val="00756C4D"/>
    <w:rsid w:val="007572DB"/>
    <w:rsid w:val="0076103A"/>
    <w:rsid w:val="0076426F"/>
    <w:rsid w:val="00764A9C"/>
    <w:rsid w:val="00764AA6"/>
    <w:rsid w:val="00764D42"/>
    <w:rsid w:val="00764FF3"/>
    <w:rsid w:val="00765137"/>
    <w:rsid w:val="0076533A"/>
    <w:rsid w:val="0076556C"/>
    <w:rsid w:val="007659B6"/>
    <w:rsid w:val="007664E7"/>
    <w:rsid w:val="007666E0"/>
    <w:rsid w:val="00767F97"/>
    <w:rsid w:val="0077194B"/>
    <w:rsid w:val="00771E31"/>
    <w:rsid w:val="0077213A"/>
    <w:rsid w:val="00773BE6"/>
    <w:rsid w:val="0077479A"/>
    <w:rsid w:val="007763C2"/>
    <w:rsid w:val="00777A79"/>
    <w:rsid w:val="007814F6"/>
    <w:rsid w:val="0078201D"/>
    <w:rsid w:val="00783A08"/>
    <w:rsid w:val="00787E9C"/>
    <w:rsid w:val="00792429"/>
    <w:rsid w:val="00794E53"/>
    <w:rsid w:val="00795BFF"/>
    <w:rsid w:val="00795E4F"/>
    <w:rsid w:val="00795EEF"/>
    <w:rsid w:val="00796170"/>
    <w:rsid w:val="007962B3"/>
    <w:rsid w:val="00797281"/>
    <w:rsid w:val="0079751B"/>
    <w:rsid w:val="007A04EC"/>
    <w:rsid w:val="007A1881"/>
    <w:rsid w:val="007A52F5"/>
    <w:rsid w:val="007A6173"/>
    <w:rsid w:val="007A6FB5"/>
    <w:rsid w:val="007A77CA"/>
    <w:rsid w:val="007B005B"/>
    <w:rsid w:val="007B0536"/>
    <w:rsid w:val="007B056F"/>
    <w:rsid w:val="007B059B"/>
    <w:rsid w:val="007B0CAA"/>
    <w:rsid w:val="007B1472"/>
    <w:rsid w:val="007B1A27"/>
    <w:rsid w:val="007B2307"/>
    <w:rsid w:val="007B2C4F"/>
    <w:rsid w:val="007B3107"/>
    <w:rsid w:val="007B4E41"/>
    <w:rsid w:val="007B4F81"/>
    <w:rsid w:val="007B54D4"/>
    <w:rsid w:val="007B7A32"/>
    <w:rsid w:val="007C032B"/>
    <w:rsid w:val="007C15BA"/>
    <w:rsid w:val="007C2CA9"/>
    <w:rsid w:val="007C2E48"/>
    <w:rsid w:val="007C3018"/>
    <w:rsid w:val="007C580C"/>
    <w:rsid w:val="007C61B4"/>
    <w:rsid w:val="007C62CC"/>
    <w:rsid w:val="007C6970"/>
    <w:rsid w:val="007C7098"/>
    <w:rsid w:val="007D043A"/>
    <w:rsid w:val="007D0704"/>
    <w:rsid w:val="007D07E5"/>
    <w:rsid w:val="007D0F4D"/>
    <w:rsid w:val="007D0F9D"/>
    <w:rsid w:val="007D491D"/>
    <w:rsid w:val="007D4973"/>
    <w:rsid w:val="007D50F3"/>
    <w:rsid w:val="007D7ADB"/>
    <w:rsid w:val="007D7E70"/>
    <w:rsid w:val="007E0026"/>
    <w:rsid w:val="007E0400"/>
    <w:rsid w:val="007E2D36"/>
    <w:rsid w:val="007E2F2D"/>
    <w:rsid w:val="007E3EDA"/>
    <w:rsid w:val="007E4832"/>
    <w:rsid w:val="007E5B1A"/>
    <w:rsid w:val="007E7543"/>
    <w:rsid w:val="007F43A8"/>
    <w:rsid w:val="007F735D"/>
    <w:rsid w:val="007F7375"/>
    <w:rsid w:val="007F767A"/>
    <w:rsid w:val="00800AE4"/>
    <w:rsid w:val="008010A7"/>
    <w:rsid w:val="0080147C"/>
    <w:rsid w:val="00801632"/>
    <w:rsid w:val="00801A83"/>
    <w:rsid w:val="00804142"/>
    <w:rsid w:val="008046F2"/>
    <w:rsid w:val="00805025"/>
    <w:rsid w:val="00805D5E"/>
    <w:rsid w:val="00812B49"/>
    <w:rsid w:val="00820B5E"/>
    <w:rsid w:val="00820BBB"/>
    <w:rsid w:val="008221E4"/>
    <w:rsid w:val="00822E52"/>
    <w:rsid w:val="00824171"/>
    <w:rsid w:val="0082704A"/>
    <w:rsid w:val="00830A9A"/>
    <w:rsid w:val="00832A4F"/>
    <w:rsid w:val="00832B78"/>
    <w:rsid w:val="00832BBB"/>
    <w:rsid w:val="00832C58"/>
    <w:rsid w:val="00832F7D"/>
    <w:rsid w:val="008344CB"/>
    <w:rsid w:val="008355D1"/>
    <w:rsid w:val="00835BF6"/>
    <w:rsid w:val="00836119"/>
    <w:rsid w:val="0083656D"/>
    <w:rsid w:val="00837574"/>
    <w:rsid w:val="00837F96"/>
    <w:rsid w:val="008404B8"/>
    <w:rsid w:val="008421A5"/>
    <w:rsid w:val="00842F5B"/>
    <w:rsid w:val="0084327F"/>
    <w:rsid w:val="00844EE4"/>
    <w:rsid w:val="008459E2"/>
    <w:rsid w:val="00845B92"/>
    <w:rsid w:val="008462DB"/>
    <w:rsid w:val="008477CA"/>
    <w:rsid w:val="00847ADF"/>
    <w:rsid w:val="008506F4"/>
    <w:rsid w:val="00851620"/>
    <w:rsid w:val="00851897"/>
    <w:rsid w:val="00851C29"/>
    <w:rsid w:val="00851F48"/>
    <w:rsid w:val="00853675"/>
    <w:rsid w:val="00854E7C"/>
    <w:rsid w:val="00860EAE"/>
    <w:rsid w:val="00861CC7"/>
    <w:rsid w:val="00863D8D"/>
    <w:rsid w:val="00867A5E"/>
    <w:rsid w:val="00870B83"/>
    <w:rsid w:val="00871FED"/>
    <w:rsid w:val="00872E86"/>
    <w:rsid w:val="00873348"/>
    <w:rsid w:val="00873586"/>
    <w:rsid w:val="008738E6"/>
    <w:rsid w:val="00874B30"/>
    <w:rsid w:val="0087552A"/>
    <w:rsid w:val="00876CB9"/>
    <w:rsid w:val="00877C5D"/>
    <w:rsid w:val="00880D2A"/>
    <w:rsid w:val="00884E2A"/>
    <w:rsid w:val="008863E2"/>
    <w:rsid w:val="00890E46"/>
    <w:rsid w:val="0089163E"/>
    <w:rsid w:val="00891F82"/>
    <w:rsid w:val="00892351"/>
    <w:rsid w:val="00893A2B"/>
    <w:rsid w:val="00894152"/>
    <w:rsid w:val="00895CDF"/>
    <w:rsid w:val="008973D5"/>
    <w:rsid w:val="008A3E8D"/>
    <w:rsid w:val="008A4261"/>
    <w:rsid w:val="008A60BD"/>
    <w:rsid w:val="008B01B6"/>
    <w:rsid w:val="008B081B"/>
    <w:rsid w:val="008B211C"/>
    <w:rsid w:val="008B3495"/>
    <w:rsid w:val="008B3711"/>
    <w:rsid w:val="008B4BE4"/>
    <w:rsid w:val="008B6DF1"/>
    <w:rsid w:val="008C14E6"/>
    <w:rsid w:val="008C322D"/>
    <w:rsid w:val="008C3803"/>
    <w:rsid w:val="008C4549"/>
    <w:rsid w:val="008C6B3C"/>
    <w:rsid w:val="008D0483"/>
    <w:rsid w:val="008D3C9A"/>
    <w:rsid w:val="008D4614"/>
    <w:rsid w:val="008D5D4A"/>
    <w:rsid w:val="008D5FC4"/>
    <w:rsid w:val="008D6509"/>
    <w:rsid w:val="008D6ACF"/>
    <w:rsid w:val="008E0016"/>
    <w:rsid w:val="008E1642"/>
    <w:rsid w:val="008E2299"/>
    <w:rsid w:val="008E273D"/>
    <w:rsid w:val="008E2A79"/>
    <w:rsid w:val="008E2C6C"/>
    <w:rsid w:val="008E2EC7"/>
    <w:rsid w:val="008E31E0"/>
    <w:rsid w:val="008E35E8"/>
    <w:rsid w:val="008E3E4B"/>
    <w:rsid w:val="008E4729"/>
    <w:rsid w:val="008E5562"/>
    <w:rsid w:val="008E57CD"/>
    <w:rsid w:val="008E6E93"/>
    <w:rsid w:val="008E735C"/>
    <w:rsid w:val="008E79F6"/>
    <w:rsid w:val="008F0318"/>
    <w:rsid w:val="008F0C87"/>
    <w:rsid w:val="008F1016"/>
    <w:rsid w:val="008F10F1"/>
    <w:rsid w:val="008F294C"/>
    <w:rsid w:val="008F6351"/>
    <w:rsid w:val="008F6D61"/>
    <w:rsid w:val="008F781A"/>
    <w:rsid w:val="009000E8"/>
    <w:rsid w:val="0090347D"/>
    <w:rsid w:val="00904ABA"/>
    <w:rsid w:val="00906EC7"/>
    <w:rsid w:val="00910D6F"/>
    <w:rsid w:val="00912F7B"/>
    <w:rsid w:val="00916A56"/>
    <w:rsid w:val="0091744F"/>
    <w:rsid w:val="00917471"/>
    <w:rsid w:val="009174A8"/>
    <w:rsid w:val="00922ADE"/>
    <w:rsid w:val="009236F4"/>
    <w:rsid w:val="00923D1A"/>
    <w:rsid w:val="00923F79"/>
    <w:rsid w:val="0092493A"/>
    <w:rsid w:val="00941825"/>
    <w:rsid w:val="00941C19"/>
    <w:rsid w:val="00942542"/>
    <w:rsid w:val="009444C0"/>
    <w:rsid w:val="00945569"/>
    <w:rsid w:val="0094580A"/>
    <w:rsid w:val="00945848"/>
    <w:rsid w:val="009471CF"/>
    <w:rsid w:val="00951572"/>
    <w:rsid w:val="00955C75"/>
    <w:rsid w:val="00960AA9"/>
    <w:rsid w:val="00961691"/>
    <w:rsid w:val="00961FD4"/>
    <w:rsid w:val="00962D69"/>
    <w:rsid w:val="00963430"/>
    <w:rsid w:val="00963BC9"/>
    <w:rsid w:val="00965428"/>
    <w:rsid w:val="00966A1F"/>
    <w:rsid w:val="0096755E"/>
    <w:rsid w:val="00971BC6"/>
    <w:rsid w:val="009739F2"/>
    <w:rsid w:val="00975E16"/>
    <w:rsid w:val="00975F3F"/>
    <w:rsid w:val="009769F1"/>
    <w:rsid w:val="009811D8"/>
    <w:rsid w:val="009819F9"/>
    <w:rsid w:val="00981CE2"/>
    <w:rsid w:val="00982E85"/>
    <w:rsid w:val="00983662"/>
    <w:rsid w:val="0098380A"/>
    <w:rsid w:val="00984114"/>
    <w:rsid w:val="0098436A"/>
    <w:rsid w:val="0098538C"/>
    <w:rsid w:val="009870A8"/>
    <w:rsid w:val="0098724F"/>
    <w:rsid w:val="00990975"/>
    <w:rsid w:val="00991031"/>
    <w:rsid w:val="009910C5"/>
    <w:rsid w:val="00991AA2"/>
    <w:rsid w:val="00993428"/>
    <w:rsid w:val="00994F09"/>
    <w:rsid w:val="00996361"/>
    <w:rsid w:val="00997572"/>
    <w:rsid w:val="009A34D4"/>
    <w:rsid w:val="009A54B2"/>
    <w:rsid w:val="009A6262"/>
    <w:rsid w:val="009B0035"/>
    <w:rsid w:val="009B2362"/>
    <w:rsid w:val="009B2512"/>
    <w:rsid w:val="009B31CE"/>
    <w:rsid w:val="009B38EC"/>
    <w:rsid w:val="009B4CD6"/>
    <w:rsid w:val="009B6016"/>
    <w:rsid w:val="009B60DD"/>
    <w:rsid w:val="009B6197"/>
    <w:rsid w:val="009C00D5"/>
    <w:rsid w:val="009C062E"/>
    <w:rsid w:val="009C080D"/>
    <w:rsid w:val="009C173B"/>
    <w:rsid w:val="009C1C1A"/>
    <w:rsid w:val="009C44EF"/>
    <w:rsid w:val="009C4CB9"/>
    <w:rsid w:val="009C5349"/>
    <w:rsid w:val="009C5AC2"/>
    <w:rsid w:val="009C5B38"/>
    <w:rsid w:val="009D1441"/>
    <w:rsid w:val="009D17E3"/>
    <w:rsid w:val="009D5039"/>
    <w:rsid w:val="009D576B"/>
    <w:rsid w:val="009D5DF0"/>
    <w:rsid w:val="009D69A1"/>
    <w:rsid w:val="009E01FB"/>
    <w:rsid w:val="009E34F5"/>
    <w:rsid w:val="009E3A03"/>
    <w:rsid w:val="009E50F9"/>
    <w:rsid w:val="009E624F"/>
    <w:rsid w:val="009E7197"/>
    <w:rsid w:val="009F122E"/>
    <w:rsid w:val="009F14BE"/>
    <w:rsid w:val="009F1511"/>
    <w:rsid w:val="009F1762"/>
    <w:rsid w:val="009F1ACD"/>
    <w:rsid w:val="009F1E3E"/>
    <w:rsid w:val="009F2B84"/>
    <w:rsid w:val="009F2E62"/>
    <w:rsid w:val="009F56A7"/>
    <w:rsid w:val="009F59E5"/>
    <w:rsid w:val="009F6B94"/>
    <w:rsid w:val="009F7F2E"/>
    <w:rsid w:val="00A0138C"/>
    <w:rsid w:val="00A015C3"/>
    <w:rsid w:val="00A01942"/>
    <w:rsid w:val="00A01E7A"/>
    <w:rsid w:val="00A06FD5"/>
    <w:rsid w:val="00A1033A"/>
    <w:rsid w:val="00A11287"/>
    <w:rsid w:val="00A11BD9"/>
    <w:rsid w:val="00A12524"/>
    <w:rsid w:val="00A156A7"/>
    <w:rsid w:val="00A15B13"/>
    <w:rsid w:val="00A15F0B"/>
    <w:rsid w:val="00A17110"/>
    <w:rsid w:val="00A1779A"/>
    <w:rsid w:val="00A177CD"/>
    <w:rsid w:val="00A202ED"/>
    <w:rsid w:val="00A20E01"/>
    <w:rsid w:val="00A22673"/>
    <w:rsid w:val="00A22FCE"/>
    <w:rsid w:val="00A23A23"/>
    <w:rsid w:val="00A24F84"/>
    <w:rsid w:val="00A25073"/>
    <w:rsid w:val="00A3174A"/>
    <w:rsid w:val="00A36099"/>
    <w:rsid w:val="00A36185"/>
    <w:rsid w:val="00A37B14"/>
    <w:rsid w:val="00A408E6"/>
    <w:rsid w:val="00A42AE8"/>
    <w:rsid w:val="00A438F1"/>
    <w:rsid w:val="00A44000"/>
    <w:rsid w:val="00A512B7"/>
    <w:rsid w:val="00A5134B"/>
    <w:rsid w:val="00A51D93"/>
    <w:rsid w:val="00A51E85"/>
    <w:rsid w:val="00A538CB"/>
    <w:rsid w:val="00A548AC"/>
    <w:rsid w:val="00A54E70"/>
    <w:rsid w:val="00A5638D"/>
    <w:rsid w:val="00A57DA2"/>
    <w:rsid w:val="00A6086F"/>
    <w:rsid w:val="00A616EE"/>
    <w:rsid w:val="00A61B10"/>
    <w:rsid w:val="00A61DB0"/>
    <w:rsid w:val="00A62E51"/>
    <w:rsid w:val="00A640A8"/>
    <w:rsid w:val="00A65A57"/>
    <w:rsid w:val="00A6654C"/>
    <w:rsid w:val="00A66A12"/>
    <w:rsid w:val="00A6731C"/>
    <w:rsid w:val="00A67630"/>
    <w:rsid w:val="00A676F7"/>
    <w:rsid w:val="00A6776B"/>
    <w:rsid w:val="00A67EA1"/>
    <w:rsid w:val="00A67F99"/>
    <w:rsid w:val="00A715D9"/>
    <w:rsid w:val="00A716EB"/>
    <w:rsid w:val="00A717F8"/>
    <w:rsid w:val="00A71B96"/>
    <w:rsid w:val="00A738D6"/>
    <w:rsid w:val="00A7523A"/>
    <w:rsid w:val="00A75802"/>
    <w:rsid w:val="00A75A5B"/>
    <w:rsid w:val="00A7641A"/>
    <w:rsid w:val="00A76653"/>
    <w:rsid w:val="00A76745"/>
    <w:rsid w:val="00A77903"/>
    <w:rsid w:val="00A801C4"/>
    <w:rsid w:val="00A80F9C"/>
    <w:rsid w:val="00A8118B"/>
    <w:rsid w:val="00A83405"/>
    <w:rsid w:val="00A83BAD"/>
    <w:rsid w:val="00A84A7D"/>
    <w:rsid w:val="00A84AF0"/>
    <w:rsid w:val="00A863C7"/>
    <w:rsid w:val="00A87E3E"/>
    <w:rsid w:val="00A94B06"/>
    <w:rsid w:val="00A968B0"/>
    <w:rsid w:val="00AA045E"/>
    <w:rsid w:val="00AA0DBE"/>
    <w:rsid w:val="00AA2CF3"/>
    <w:rsid w:val="00AA3317"/>
    <w:rsid w:val="00AA3494"/>
    <w:rsid w:val="00AA351F"/>
    <w:rsid w:val="00AA3B1A"/>
    <w:rsid w:val="00AA3FF7"/>
    <w:rsid w:val="00AA49B4"/>
    <w:rsid w:val="00AA68E3"/>
    <w:rsid w:val="00AB0309"/>
    <w:rsid w:val="00AB03CE"/>
    <w:rsid w:val="00AB2051"/>
    <w:rsid w:val="00AB2F20"/>
    <w:rsid w:val="00AB3946"/>
    <w:rsid w:val="00AB3CCC"/>
    <w:rsid w:val="00AB6971"/>
    <w:rsid w:val="00AB7A1A"/>
    <w:rsid w:val="00AB7E84"/>
    <w:rsid w:val="00AC02DF"/>
    <w:rsid w:val="00AC0859"/>
    <w:rsid w:val="00AC1917"/>
    <w:rsid w:val="00AC1F2B"/>
    <w:rsid w:val="00AC206A"/>
    <w:rsid w:val="00AC40CB"/>
    <w:rsid w:val="00AC608E"/>
    <w:rsid w:val="00AD05DE"/>
    <w:rsid w:val="00AD121C"/>
    <w:rsid w:val="00AD138C"/>
    <w:rsid w:val="00AD2540"/>
    <w:rsid w:val="00AD2F71"/>
    <w:rsid w:val="00AD317E"/>
    <w:rsid w:val="00AD5143"/>
    <w:rsid w:val="00AD57C8"/>
    <w:rsid w:val="00AD5CB8"/>
    <w:rsid w:val="00AD5CE6"/>
    <w:rsid w:val="00AD7A2D"/>
    <w:rsid w:val="00AE15B3"/>
    <w:rsid w:val="00AE2B75"/>
    <w:rsid w:val="00AE2E0F"/>
    <w:rsid w:val="00AE488A"/>
    <w:rsid w:val="00AE498C"/>
    <w:rsid w:val="00AE500C"/>
    <w:rsid w:val="00AE7E9B"/>
    <w:rsid w:val="00AF0761"/>
    <w:rsid w:val="00AF1061"/>
    <w:rsid w:val="00AF10DB"/>
    <w:rsid w:val="00AF247D"/>
    <w:rsid w:val="00AF3C6C"/>
    <w:rsid w:val="00AF5D0F"/>
    <w:rsid w:val="00AF67C5"/>
    <w:rsid w:val="00AF6BBA"/>
    <w:rsid w:val="00AF70D6"/>
    <w:rsid w:val="00B01493"/>
    <w:rsid w:val="00B01582"/>
    <w:rsid w:val="00B02CDE"/>
    <w:rsid w:val="00B03A46"/>
    <w:rsid w:val="00B0456E"/>
    <w:rsid w:val="00B04B0B"/>
    <w:rsid w:val="00B05138"/>
    <w:rsid w:val="00B05981"/>
    <w:rsid w:val="00B063C1"/>
    <w:rsid w:val="00B113E6"/>
    <w:rsid w:val="00B12510"/>
    <w:rsid w:val="00B1334C"/>
    <w:rsid w:val="00B140AD"/>
    <w:rsid w:val="00B14FAE"/>
    <w:rsid w:val="00B15D8B"/>
    <w:rsid w:val="00B1707F"/>
    <w:rsid w:val="00B17720"/>
    <w:rsid w:val="00B219B9"/>
    <w:rsid w:val="00B227FE"/>
    <w:rsid w:val="00B22C85"/>
    <w:rsid w:val="00B232E3"/>
    <w:rsid w:val="00B2434E"/>
    <w:rsid w:val="00B24E16"/>
    <w:rsid w:val="00B24FAA"/>
    <w:rsid w:val="00B256A8"/>
    <w:rsid w:val="00B25A16"/>
    <w:rsid w:val="00B26801"/>
    <w:rsid w:val="00B26918"/>
    <w:rsid w:val="00B2757A"/>
    <w:rsid w:val="00B31313"/>
    <w:rsid w:val="00B31877"/>
    <w:rsid w:val="00B3639E"/>
    <w:rsid w:val="00B36F66"/>
    <w:rsid w:val="00B37AF4"/>
    <w:rsid w:val="00B37CD5"/>
    <w:rsid w:val="00B40BD6"/>
    <w:rsid w:val="00B43D60"/>
    <w:rsid w:val="00B44F43"/>
    <w:rsid w:val="00B46E52"/>
    <w:rsid w:val="00B47FE3"/>
    <w:rsid w:val="00B502C7"/>
    <w:rsid w:val="00B54890"/>
    <w:rsid w:val="00B56518"/>
    <w:rsid w:val="00B57D38"/>
    <w:rsid w:val="00B6255D"/>
    <w:rsid w:val="00B6284A"/>
    <w:rsid w:val="00B62DCA"/>
    <w:rsid w:val="00B64E7C"/>
    <w:rsid w:val="00B6556E"/>
    <w:rsid w:val="00B65BF2"/>
    <w:rsid w:val="00B736B5"/>
    <w:rsid w:val="00B74FE2"/>
    <w:rsid w:val="00B7503B"/>
    <w:rsid w:val="00B75277"/>
    <w:rsid w:val="00B80D82"/>
    <w:rsid w:val="00B8126D"/>
    <w:rsid w:val="00B8225A"/>
    <w:rsid w:val="00B8265E"/>
    <w:rsid w:val="00B828FA"/>
    <w:rsid w:val="00B82D98"/>
    <w:rsid w:val="00B84067"/>
    <w:rsid w:val="00B8468A"/>
    <w:rsid w:val="00B85272"/>
    <w:rsid w:val="00B85D46"/>
    <w:rsid w:val="00B878E6"/>
    <w:rsid w:val="00B90759"/>
    <w:rsid w:val="00B93C28"/>
    <w:rsid w:val="00B93F00"/>
    <w:rsid w:val="00B942F3"/>
    <w:rsid w:val="00B94586"/>
    <w:rsid w:val="00B94DDA"/>
    <w:rsid w:val="00B96416"/>
    <w:rsid w:val="00B976D9"/>
    <w:rsid w:val="00BA046F"/>
    <w:rsid w:val="00BA06FC"/>
    <w:rsid w:val="00BA0EC2"/>
    <w:rsid w:val="00BA202C"/>
    <w:rsid w:val="00BA4BE7"/>
    <w:rsid w:val="00BA4E89"/>
    <w:rsid w:val="00BA57E2"/>
    <w:rsid w:val="00BA76CA"/>
    <w:rsid w:val="00BB1817"/>
    <w:rsid w:val="00BB249A"/>
    <w:rsid w:val="00BB4175"/>
    <w:rsid w:val="00BB4FED"/>
    <w:rsid w:val="00BB5548"/>
    <w:rsid w:val="00BB7A07"/>
    <w:rsid w:val="00BC1A59"/>
    <w:rsid w:val="00BC28C2"/>
    <w:rsid w:val="00BC51A4"/>
    <w:rsid w:val="00BC63D0"/>
    <w:rsid w:val="00BC65FF"/>
    <w:rsid w:val="00BC6BA9"/>
    <w:rsid w:val="00BC6CE9"/>
    <w:rsid w:val="00BD13CC"/>
    <w:rsid w:val="00BD15D7"/>
    <w:rsid w:val="00BD1A23"/>
    <w:rsid w:val="00BD34EE"/>
    <w:rsid w:val="00BD5BC3"/>
    <w:rsid w:val="00BD6F40"/>
    <w:rsid w:val="00BE0DCB"/>
    <w:rsid w:val="00BE21CD"/>
    <w:rsid w:val="00BE454E"/>
    <w:rsid w:val="00BE4E03"/>
    <w:rsid w:val="00BE5A32"/>
    <w:rsid w:val="00BE60B4"/>
    <w:rsid w:val="00BE60DF"/>
    <w:rsid w:val="00BE7E04"/>
    <w:rsid w:val="00BE7E0F"/>
    <w:rsid w:val="00BF05AD"/>
    <w:rsid w:val="00BF07C3"/>
    <w:rsid w:val="00BF1424"/>
    <w:rsid w:val="00BF1BBF"/>
    <w:rsid w:val="00BF3F83"/>
    <w:rsid w:val="00BF541A"/>
    <w:rsid w:val="00BF64FD"/>
    <w:rsid w:val="00C03DE4"/>
    <w:rsid w:val="00C03E29"/>
    <w:rsid w:val="00C044E2"/>
    <w:rsid w:val="00C0467D"/>
    <w:rsid w:val="00C05D10"/>
    <w:rsid w:val="00C06196"/>
    <w:rsid w:val="00C11A3F"/>
    <w:rsid w:val="00C1422C"/>
    <w:rsid w:val="00C14379"/>
    <w:rsid w:val="00C14F59"/>
    <w:rsid w:val="00C16574"/>
    <w:rsid w:val="00C16EA5"/>
    <w:rsid w:val="00C2004E"/>
    <w:rsid w:val="00C20A4E"/>
    <w:rsid w:val="00C21B2E"/>
    <w:rsid w:val="00C21B38"/>
    <w:rsid w:val="00C22011"/>
    <w:rsid w:val="00C23D51"/>
    <w:rsid w:val="00C26176"/>
    <w:rsid w:val="00C26D42"/>
    <w:rsid w:val="00C31B8D"/>
    <w:rsid w:val="00C32D8D"/>
    <w:rsid w:val="00C354B3"/>
    <w:rsid w:val="00C409D7"/>
    <w:rsid w:val="00C416B2"/>
    <w:rsid w:val="00C42B3C"/>
    <w:rsid w:val="00C42C69"/>
    <w:rsid w:val="00C44890"/>
    <w:rsid w:val="00C44ECF"/>
    <w:rsid w:val="00C478E8"/>
    <w:rsid w:val="00C509F3"/>
    <w:rsid w:val="00C510C1"/>
    <w:rsid w:val="00C52346"/>
    <w:rsid w:val="00C52ACA"/>
    <w:rsid w:val="00C53F61"/>
    <w:rsid w:val="00C53F81"/>
    <w:rsid w:val="00C55A10"/>
    <w:rsid w:val="00C55EEF"/>
    <w:rsid w:val="00C560D1"/>
    <w:rsid w:val="00C562EB"/>
    <w:rsid w:val="00C56CB7"/>
    <w:rsid w:val="00C579C7"/>
    <w:rsid w:val="00C57D96"/>
    <w:rsid w:val="00C60E0B"/>
    <w:rsid w:val="00C62054"/>
    <w:rsid w:val="00C6264B"/>
    <w:rsid w:val="00C6344B"/>
    <w:rsid w:val="00C640EA"/>
    <w:rsid w:val="00C64490"/>
    <w:rsid w:val="00C65689"/>
    <w:rsid w:val="00C65F2F"/>
    <w:rsid w:val="00C70FC0"/>
    <w:rsid w:val="00C71C08"/>
    <w:rsid w:val="00C7341C"/>
    <w:rsid w:val="00C743B8"/>
    <w:rsid w:val="00C74654"/>
    <w:rsid w:val="00C74C7A"/>
    <w:rsid w:val="00C77ECF"/>
    <w:rsid w:val="00C827B7"/>
    <w:rsid w:val="00C8494E"/>
    <w:rsid w:val="00C84CD4"/>
    <w:rsid w:val="00C84D0D"/>
    <w:rsid w:val="00C8777A"/>
    <w:rsid w:val="00C87952"/>
    <w:rsid w:val="00C87EBB"/>
    <w:rsid w:val="00C9338B"/>
    <w:rsid w:val="00C9572A"/>
    <w:rsid w:val="00C96CA1"/>
    <w:rsid w:val="00C96E5F"/>
    <w:rsid w:val="00CA0C33"/>
    <w:rsid w:val="00CA1852"/>
    <w:rsid w:val="00CA185F"/>
    <w:rsid w:val="00CA1E30"/>
    <w:rsid w:val="00CA2883"/>
    <w:rsid w:val="00CA2C5A"/>
    <w:rsid w:val="00CA30D4"/>
    <w:rsid w:val="00CA564C"/>
    <w:rsid w:val="00CA5934"/>
    <w:rsid w:val="00CA6F83"/>
    <w:rsid w:val="00CB45D5"/>
    <w:rsid w:val="00CB4A32"/>
    <w:rsid w:val="00CB5BBC"/>
    <w:rsid w:val="00CB6805"/>
    <w:rsid w:val="00CB7EE5"/>
    <w:rsid w:val="00CC0ABB"/>
    <w:rsid w:val="00CC1422"/>
    <w:rsid w:val="00CC2ADF"/>
    <w:rsid w:val="00CC30BC"/>
    <w:rsid w:val="00CC5414"/>
    <w:rsid w:val="00CC7409"/>
    <w:rsid w:val="00CD07E7"/>
    <w:rsid w:val="00CD0DF3"/>
    <w:rsid w:val="00CD21F7"/>
    <w:rsid w:val="00CD3113"/>
    <w:rsid w:val="00CD4D24"/>
    <w:rsid w:val="00CD5ECA"/>
    <w:rsid w:val="00CD6600"/>
    <w:rsid w:val="00CD6CC1"/>
    <w:rsid w:val="00CE0456"/>
    <w:rsid w:val="00CE0B90"/>
    <w:rsid w:val="00CE10FF"/>
    <w:rsid w:val="00CE1232"/>
    <w:rsid w:val="00CE3316"/>
    <w:rsid w:val="00CE3CF3"/>
    <w:rsid w:val="00CE3E21"/>
    <w:rsid w:val="00CE493C"/>
    <w:rsid w:val="00CE7087"/>
    <w:rsid w:val="00CE77C1"/>
    <w:rsid w:val="00CE7BEA"/>
    <w:rsid w:val="00CF4C2A"/>
    <w:rsid w:val="00CF6181"/>
    <w:rsid w:val="00D00699"/>
    <w:rsid w:val="00D00B5C"/>
    <w:rsid w:val="00D00FCF"/>
    <w:rsid w:val="00D01D8B"/>
    <w:rsid w:val="00D02B13"/>
    <w:rsid w:val="00D03B16"/>
    <w:rsid w:val="00D04088"/>
    <w:rsid w:val="00D04707"/>
    <w:rsid w:val="00D0561B"/>
    <w:rsid w:val="00D0664A"/>
    <w:rsid w:val="00D07642"/>
    <w:rsid w:val="00D10A32"/>
    <w:rsid w:val="00D1139F"/>
    <w:rsid w:val="00D124F8"/>
    <w:rsid w:val="00D136D0"/>
    <w:rsid w:val="00D145B0"/>
    <w:rsid w:val="00D146B9"/>
    <w:rsid w:val="00D16794"/>
    <w:rsid w:val="00D16A31"/>
    <w:rsid w:val="00D175A7"/>
    <w:rsid w:val="00D21609"/>
    <w:rsid w:val="00D21C2F"/>
    <w:rsid w:val="00D2253B"/>
    <w:rsid w:val="00D24145"/>
    <w:rsid w:val="00D2548A"/>
    <w:rsid w:val="00D25578"/>
    <w:rsid w:val="00D25F97"/>
    <w:rsid w:val="00D268C3"/>
    <w:rsid w:val="00D27076"/>
    <w:rsid w:val="00D273D1"/>
    <w:rsid w:val="00D30DE3"/>
    <w:rsid w:val="00D34B95"/>
    <w:rsid w:val="00D361C2"/>
    <w:rsid w:val="00D364E3"/>
    <w:rsid w:val="00D40958"/>
    <w:rsid w:val="00D41FC0"/>
    <w:rsid w:val="00D43032"/>
    <w:rsid w:val="00D43B51"/>
    <w:rsid w:val="00D44898"/>
    <w:rsid w:val="00D45491"/>
    <w:rsid w:val="00D45C0A"/>
    <w:rsid w:val="00D45CE0"/>
    <w:rsid w:val="00D4668F"/>
    <w:rsid w:val="00D46912"/>
    <w:rsid w:val="00D46D3E"/>
    <w:rsid w:val="00D4723A"/>
    <w:rsid w:val="00D473AF"/>
    <w:rsid w:val="00D47FC0"/>
    <w:rsid w:val="00D50773"/>
    <w:rsid w:val="00D507F7"/>
    <w:rsid w:val="00D51A8D"/>
    <w:rsid w:val="00D52A48"/>
    <w:rsid w:val="00D52E71"/>
    <w:rsid w:val="00D53F3D"/>
    <w:rsid w:val="00D54444"/>
    <w:rsid w:val="00D54578"/>
    <w:rsid w:val="00D545CC"/>
    <w:rsid w:val="00D61360"/>
    <w:rsid w:val="00D615C1"/>
    <w:rsid w:val="00D617EA"/>
    <w:rsid w:val="00D61CB7"/>
    <w:rsid w:val="00D66499"/>
    <w:rsid w:val="00D703B7"/>
    <w:rsid w:val="00D715D7"/>
    <w:rsid w:val="00D72023"/>
    <w:rsid w:val="00D72A85"/>
    <w:rsid w:val="00D756D1"/>
    <w:rsid w:val="00D75B62"/>
    <w:rsid w:val="00D763F9"/>
    <w:rsid w:val="00D76A1B"/>
    <w:rsid w:val="00D8440F"/>
    <w:rsid w:val="00D86204"/>
    <w:rsid w:val="00D9036B"/>
    <w:rsid w:val="00D903B7"/>
    <w:rsid w:val="00D93030"/>
    <w:rsid w:val="00D9376C"/>
    <w:rsid w:val="00D956AD"/>
    <w:rsid w:val="00D958A5"/>
    <w:rsid w:val="00D95A77"/>
    <w:rsid w:val="00D96E52"/>
    <w:rsid w:val="00D97436"/>
    <w:rsid w:val="00DA12D8"/>
    <w:rsid w:val="00DA1905"/>
    <w:rsid w:val="00DA19FB"/>
    <w:rsid w:val="00DA2736"/>
    <w:rsid w:val="00DA276B"/>
    <w:rsid w:val="00DA3070"/>
    <w:rsid w:val="00DA4004"/>
    <w:rsid w:val="00DA4506"/>
    <w:rsid w:val="00DA4E70"/>
    <w:rsid w:val="00DA58C6"/>
    <w:rsid w:val="00DA6110"/>
    <w:rsid w:val="00DB1111"/>
    <w:rsid w:val="00DB355D"/>
    <w:rsid w:val="00DB48A1"/>
    <w:rsid w:val="00DB5659"/>
    <w:rsid w:val="00DB58CD"/>
    <w:rsid w:val="00DB6BE6"/>
    <w:rsid w:val="00DB6D82"/>
    <w:rsid w:val="00DB7BD3"/>
    <w:rsid w:val="00DC079F"/>
    <w:rsid w:val="00DC168E"/>
    <w:rsid w:val="00DC2862"/>
    <w:rsid w:val="00DC3873"/>
    <w:rsid w:val="00DC3F97"/>
    <w:rsid w:val="00DC45C3"/>
    <w:rsid w:val="00DC4B49"/>
    <w:rsid w:val="00DC4B75"/>
    <w:rsid w:val="00DC53A8"/>
    <w:rsid w:val="00DC590F"/>
    <w:rsid w:val="00DC5DDC"/>
    <w:rsid w:val="00DD0080"/>
    <w:rsid w:val="00DD5BB1"/>
    <w:rsid w:val="00DD5C32"/>
    <w:rsid w:val="00DD6266"/>
    <w:rsid w:val="00DD66DC"/>
    <w:rsid w:val="00DE0CC1"/>
    <w:rsid w:val="00DE28DC"/>
    <w:rsid w:val="00DE4DD5"/>
    <w:rsid w:val="00DE6623"/>
    <w:rsid w:val="00DF116D"/>
    <w:rsid w:val="00DF2EC6"/>
    <w:rsid w:val="00DF46B8"/>
    <w:rsid w:val="00DF65E5"/>
    <w:rsid w:val="00DF6975"/>
    <w:rsid w:val="00DF6AA9"/>
    <w:rsid w:val="00DF6E96"/>
    <w:rsid w:val="00E01409"/>
    <w:rsid w:val="00E01942"/>
    <w:rsid w:val="00E02BCC"/>
    <w:rsid w:val="00E045A7"/>
    <w:rsid w:val="00E0507D"/>
    <w:rsid w:val="00E062E2"/>
    <w:rsid w:val="00E10E17"/>
    <w:rsid w:val="00E1404D"/>
    <w:rsid w:val="00E1584D"/>
    <w:rsid w:val="00E166D9"/>
    <w:rsid w:val="00E20FE1"/>
    <w:rsid w:val="00E21274"/>
    <w:rsid w:val="00E21796"/>
    <w:rsid w:val="00E2233A"/>
    <w:rsid w:val="00E22C8C"/>
    <w:rsid w:val="00E22D3C"/>
    <w:rsid w:val="00E2436E"/>
    <w:rsid w:val="00E24B80"/>
    <w:rsid w:val="00E25F65"/>
    <w:rsid w:val="00E31025"/>
    <w:rsid w:val="00E31730"/>
    <w:rsid w:val="00E34363"/>
    <w:rsid w:val="00E34A46"/>
    <w:rsid w:val="00E351D6"/>
    <w:rsid w:val="00E3526A"/>
    <w:rsid w:val="00E35590"/>
    <w:rsid w:val="00E37000"/>
    <w:rsid w:val="00E4453F"/>
    <w:rsid w:val="00E46554"/>
    <w:rsid w:val="00E47259"/>
    <w:rsid w:val="00E47FAC"/>
    <w:rsid w:val="00E503BF"/>
    <w:rsid w:val="00E51AD2"/>
    <w:rsid w:val="00E51B68"/>
    <w:rsid w:val="00E51C2E"/>
    <w:rsid w:val="00E527FC"/>
    <w:rsid w:val="00E540FA"/>
    <w:rsid w:val="00E55502"/>
    <w:rsid w:val="00E55C10"/>
    <w:rsid w:val="00E560E5"/>
    <w:rsid w:val="00E562B5"/>
    <w:rsid w:val="00E576D6"/>
    <w:rsid w:val="00E57D77"/>
    <w:rsid w:val="00E57E66"/>
    <w:rsid w:val="00E6127E"/>
    <w:rsid w:val="00E61C7A"/>
    <w:rsid w:val="00E639A7"/>
    <w:rsid w:val="00E642DA"/>
    <w:rsid w:val="00E65DCC"/>
    <w:rsid w:val="00E66358"/>
    <w:rsid w:val="00E6773A"/>
    <w:rsid w:val="00E67CCC"/>
    <w:rsid w:val="00E70475"/>
    <w:rsid w:val="00E707F4"/>
    <w:rsid w:val="00E729D4"/>
    <w:rsid w:val="00E72DE4"/>
    <w:rsid w:val="00E736E3"/>
    <w:rsid w:val="00E74436"/>
    <w:rsid w:val="00E7459B"/>
    <w:rsid w:val="00E74B3F"/>
    <w:rsid w:val="00E75F74"/>
    <w:rsid w:val="00E76284"/>
    <w:rsid w:val="00E76B6B"/>
    <w:rsid w:val="00E818EE"/>
    <w:rsid w:val="00E856DD"/>
    <w:rsid w:val="00E873BC"/>
    <w:rsid w:val="00E87D45"/>
    <w:rsid w:val="00E9070B"/>
    <w:rsid w:val="00E90F39"/>
    <w:rsid w:val="00E91098"/>
    <w:rsid w:val="00E9220E"/>
    <w:rsid w:val="00E956C8"/>
    <w:rsid w:val="00E962CC"/>
    <w:rsid w:val="00E968B7"/>
    <w:rsid w:val="00EA4301"/>
    <w:rsid w:val="00EA4ADA"/>
    <w:rsid w:val="00EA539D"/>
    <w:rsid w:val="00EA55DF"/>
    <w:rsid w:val="00EA5DE5"/>
    <w:rsid w:val="00EA61A2"/>
    <w:rsid w:val="00EA6621"/>
    <w:rsid w:val="00EA7205"/>
    <w:rsid w:val="00EA7D3C"/>
    <w:rsid w:val="00EB164D"/>
    <w:rsid w:val="00EB25C0"/>
    <w:rsid w:val="00EB4F4D"/>
    <w:rsid w:val="00EB5B7B"/>
    <w:rsid w:val="00EB6C7A"/>
    <w:rsid w:val="00EC0535"/>
    <w:rsid w:val="00EC0958"/>
    <w:rsid w:val="00EC31AC"/>
    <w:rsid w:val="00EC350A"/>
    <w:rsid w:val="00EC48B6"/>
    <w:rsid w:val="00EC7F50"/>
    <w:rsid w:val="00ED103D"/>
    <w:rsid w:val="00ED29A6"/>
    <w:rsid w:val="00ED2A73"/>
    <w:rsid w:val="00ED3047"/>
    <w:rsid w:val="00ED52B2"/>
    <w:rsid w:val="00EE1A20"/>
    <w:rsid w:val="00EE26B2"/>
    <w:rsid w:val="00EE2D38"/>
    <w:rsid w:val="00EE3623"/>
    <w:rsid w:val="00EE4127"/>
    <w:rsid w:val="00EE486A"/>
    <w:rsid w:val="00EE6DC8"/>
    <w:rsid w:val="00EF0451"/>
    <w:rsid w:val="00EF1516"/>
    <w:rsid w:val="00EF4C21"/>
    <w:rsid w:val="00EF57FE"/>
    <w:rsid w:val="00EF702D"/>
    <w:rsid w:val="00EF7DAD"/>
    <w:rsid w:val="00F0268F"/>
    <w:rsid w:val="00F0652F"/>
    <w:rsid w:val="00F06612"/>
    <w:rsid w:val="00F07FE1"/>
    <w:rsid w:val="00F11CB3"/>
    <w:rsid w:val="00F124F3"/>
    <w:rsid w:val="00F12F93"/>
    <w:rsid w:val="00F13E85"/>
    <w:rsid w:val="00F14AF1"/>
    <w:rsid w:val="00F14FA2"/>
    <w:rsid w:val="00F159DD"/>
    <w:rsid w:val="00F16941"/>
    <w:rsid w:val="00F200E1"/>
    <w:rsid w:val="00F230A7"/>
    <w:rsid w:val="00F237D6"/>
    <w:rsid w:val="00F2545D"/>
    <w:rsid w:val="00F25C26"/>
    <w:rsid w:val="00F26B0B"/>
    <w:rsid w:val="00F277BF"/>
    <w:rsid w:val="00F301F6"/>
    <w:rsid w:val="00F3021C"/>
    <w:rsid w:val="00F30531"/>
    <w:rsid w:val="00F328AB"/>
    <w:rsid w:val="00F328E2"/>
    <w:rsid w:val="00F3394C"/>
    <w:rsid w:val="00F33E60"/>
    <w:rsid w:val="00F345C7"/>
    <w:rsid w:val="00F358DE"/>
    <w:rsid w:val="00F376DA"/>
    <w:rsid w:val="00F42354"/>
    <w:rsid w:val="00F42598"/>
    <w:rsid w:val="00F429CF"/>
    <w:rsid w:val="00F440D4"/>
    <w:rsid w:val="00F44544"/>
    <w:rsid w:val="00F446A5"/>
    <w:rsid w:val="00F461DE"/>
    <w:rsid w:val="00F5598A"/>
    <w:rsid w:val="00F55EF9"/>
    <w:rsid w:val="00F568DC"/>
    <w:rsid w:val="00F60974"/>
    <w:rsid w:val="00F60D12"/>
    <w:rsid w:val="00F60DEF"/>
    <w:rsid w:val="00F61F33"/>
    <w:rsid w:val="00F61F77"/>
    <w:rsid w:val="00F62F0C"/>
    <w:rsid w:val="00F63FA1"/>
    <w:rsid w:val="00F65EE5"/>
    <w:rsid w:val="00F65F8F"/>
    <w:rsid w:val="00F70182"/>
    <w:rsid w:val="00F71C88"/>
    <w:rsid w:val="00F73ADA"/>
    <w:rsid w:val="00F73D94"/>
    <w:rsid w:val="00F73E33"/>
    <w:rsid w:val="00F74246"/>
    <w:rsid w:val="00F80E4E"/>
    <w:rsid w:val="00F81FC9"/>
    <w:rsid w:val="00F828AB"/>
    <w:rsid w:val="00F838B1"/>
    <w:rsid w:val="00F84D78"/>
    <w:rsid w:val="00F85D9A"/>
    <w:rsid w:val="00F86AE5"/>
    <w:rsid w:val="00F86B1C"/>
    <w:rsid w:val="00F876A9"/>
    <w:rsid w:val="00F94A25"/>
    <w:rsid w:val="00F970DC"/>
    <w:rsid w:val="00F97A80"/>
    <w:rsid w:val="00FA0912"/>
    <w:rsid w:val="00FA0A7A"/>
    <w:rsid w:val="00FA121A"/>
    <w:rsid w:val="00FA1AC9"/>
    <w:rsid w:val="00FA2D38"/>
    <w:rsid w:val="00FA4C3F"/>
    <w:rsid w:val="00FB1518"/>
    <w:rsid w:val="00FB238A"/>
    <w:rsid w:val="00FB4003"/>
    <w:rsid w:val="00FB4E1A"/>
    <w:rsid w:val="00FB65AC"/>
    <w:rsid w:val="00FB6615"/>
    <w:rsid w:val="00FB7054"/>
    <w:rsid w:val="00FB78DD"/>
    <w:rsid w:val="00FC0A3F"/>
    <w:rsid w:val="00FC0AEB"/>
    <w:rsid w:val="00FC1D1A"/>
    <w:rsid w:val="00FC2324"/>
    <w:rsid w:val="00FC2AFA"/>
    <w:rsid w:val="00FC5136"/>
    <w:rsid w:val="00FC6207"/>
    <w:rsid w:val="00FC6415"/>
    <w:rsid w:val="00FD19EC"/>
    <w:rsid w:val="00FD36D4"/>
    <w:rsid w:val="00FD5C17"/>
    <w:rsid w:val="00FD72B7"/>
    <w:rsid w:val="00FE0F98"/>
    <w:rsid w:val="00FE1886"/>
    <w:rsid w:val="00FE37C2"/>
    <w:rsid w:val="00FE3FE0"/>
    <w:rsid w:val="00FE42C8"/>
    <w:rsid w:val="00FE52BF"/>
    <w:rsid w:val="00FE71FE"/>
    <w:rsid w:val="00FE7AFB"/>
    <w:rsid w:val="00FE7FF7"/>
    <w:rsid w:val="00FF0A53"/>
    <w:rsid w:val="00FF0ABB"/>
    <w:rsid w:val="00FF0CE8"/>
    <w:rsid w:val="00FF34C9"/>
    <w:rsid w:val="00FF386F"/>
    <w:rsid w:val="00FF4F78"/>
    <w:rsid w:val="00FF5474"/>
    <w:rsid w:val="00FF552D"/>
    <w:rsid w:val="00FF6007"/>
    <w:rsid w:val="00FF7507"/>
    <w:rsid w:val="00FF7A2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FB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B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3z0">
    <w:name w:val="WW8Num3z0"/>
    <w:rPr>
      <w:i w:val="0"/>
      <w:sz w:val="24"/>
      <w:szCs w:val="24"/>
    </w:rPr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HTMLTypewriter">
    <w:name w:val="HTML Typewriter"/>
    <w:uiPriority w:val="99"/>
    <w:rsid w:val="00DD5C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F80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3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F80"/>
    <w:rPr>
      <w:sz w:val="24"/>
      <w:szCs w:val="24"/>
      <w:lang w:eastAsia="ar-SA"/>
    </w:rPr>
  </w:style>
  <w:style w:type="character" w:customStyle="1" w:styleId="tab">
    <w:name w:val="tab"/>
    <w:rsid w:val="00683FA5"/>
  </w:style>
  <w:style w:type="paragraph" w:styleId="ListParagraph">
    <w:name w:val="List Paragraph"/>
    <w:basedOn w:val="Normal"/>
    <w:uiPriority w:val="34"/>
    <w:qFormat/>
    <w:rsid w:val="00F876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748FB"/>
    <w:pPr>
      <w:jc w:val="both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D3047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B8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82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2">
    <w:name w:val="List 2"/>
    <w:basedOn w:val="Normal"/>
    <w:uiPriority w:val="99"/>
    <w:unhideWhenUsed/>
    <w:rsid w:val="00B8265E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B82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8265E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Closing">
    <w:name w:val="Closing"/>
    <w:basedOn w:val="Normal"/>
    <w:link w:val="ClosingChar"/>
    <w:uiPriority w:val="99"/>
    <w:unhideWhenUsed/>
    <w:rsid w:val="00B8265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8265E"/>
    <w:rPr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B82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B826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8265E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6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6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Indent">
    <w:name w:val="Normal Indent"/>
    <w:basedOn w:val="Normal"/>
    <w:uiPriority w:val="99"/>
    <w:unhideWhenUsed/>
    <w:rsid w:val="00B8265E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94743"/>
    <w:rPr>
      <w:color w:val="0000FF"/>
      <w:u w:val="single"/>
    </w:rPr>
  </w:style>
  <w:style w:type="paragraph" w:styleId="Revision">
    <w:name w:val="Revision"/>
    <w:hidden/>
    <w:uiPriority w:val="99"/>
    <w:semiHidden/>
    <w:rsid w:val="00D145B0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E7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9B"/>
    <w:pPr>
      <w:suppressAutoHyphens w:val="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9B"/>
  </w:style>
  <w:style w:type="character" w:customStyle="1" w:styleId="at4-visually-hidden">
    <w:name w:val="at4-visually-hidden"/>
    <w:basedOn w:val="DefaultParagraphFont"/>
    <w:rsid w:val="009819F9"/>
  </w:style>
  <w:style w:type="character" w:customStyle="1" w:styleId="Heading3Char">
    <w:name w:val="Heading 3 Char"/>
    <w:basedOn w:val="DefaultParagraphFont"/>
    <w:link w:val="Heading3"/>
    <w:uiPriority w:val="9"/>
    <w:rsid w:val="00727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7728">
      <w:bodyDiv w:val="1"/>
      <w:marLeft w:val="0"/>
      <w:marRight w:val="0"/>
      <w:marTop w:val="0"/>
      <w:marBottom w:val="0"/>
      <w:divBdr>
        <w:top w:val="none" w:sz="0" w:space="31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2022-12-21T01:26:00Z</dcterms:created>
  <dcterms:modified xsi:type="dcterms:W3CDTF">2022-12-22T19:03:00Z</dcterms:modified>
</cp:coreProperties>
</file>