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7E16" w14:textId="10215CF3" w:rsidR="000F6AE7" w:rsidRDefault="000F6AE7" w:rsidP="002A6AB0">
      <w:pPr>
        <w:jc w:val="center"/>
        <w:rPr>
          <w:b/>
          <w:sz w:val="32"/>
        </w:rPr>
      </w:pPr>
      <w:r>
        <w:rPr>
          <w:noProof/>
        </w:rPr>
        <w:drawing>
          <wp:inline distT="0" distB="0" distL="0" distR="0" wp14:anchorId="6AF781E2" wp14:editId="45F5B2E6">
            <wp:extent cx="127635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34E04844" w14:textId="56B00CEA" w:rsidR="001A2235" w:rsidRPr="002A6AB0" w:rsidRDefault="001A2235" w:rsidP="002A6AB0">
      <w:pPr>
        <w:jc w:val="center"/>
        <w:rPr>
          <w:b/>
          <w:sz w:val="32"/>
        </w:rPr>
      </w:pPr>
      <w:r w:rsidRPr="002A6AB0">
        <w:rPr>
          <w:b/>
          <w:sz w:val="32"/>
        </w:rPr>
        <w:t>Annual Report of the Quantico Area Chapter of the</w:t>
      </w:r>
    </w:p>
    <w:p w14:paraId="1B411FBD" w14:textId="1CEAE008" w:rsidR="001A2235" w:rsidRPr="002A6AB0" w:rsidRDefault="001A2235" w:rsidP="002A6AB0">
      <w:pPr>
        <w:jc w:val="center"/>
        <w:rPr>
          <w:b/>
          <w:sz w:val="32"/>
        </w:rPr>
      </w:pPr>
      <w:r w:rsidRPr="002A6AB0">
        <w:rPr>
          <w:b/>
          <w:sz w:val="32"/>
        </w:rPr>
        <w:t>U.S. Naval Academy Alumni Association</w:t>
      </w:r>
      <w:r w:rsidR="00142B86">
        <w:rPr>
          <w:b/>
          <w:sz w:val="32"/>
        </w:rPr>
        <w:t xml:space="preserve"> </w:t>
      </w:r>
    </w:p>
    <w:p w14:paraId="2C6B50A1" w14:textId="4AD222A1" w:rsidR="001A2235" w:rsidRPr="002A6AB0" w:rsidRDefault="001A2235" w:rsidP="002A6AB0">
      <w:pPr>
        <w:jc w:val="center"/>
        <w:rPr>
          <w:b/>
          <w:sz w:val="32"/>
        </w:rPr>
      </w:pPr>
      <w:r w:rsidRPr="002A6AB0">
        <w:rPr>
          <w:b/>
          <w:sz w:val="32"/>
        </w:rPr>
        <w:t>1 June 20</w:t>
      </w:r>
      <w:r w:rsidR="00A307B4">
        <w:rPr>
          <w:b/>
          <w:sz w:val="32"/>
        </w:rPr>
        <w:t>2</w:t>
      </w:r>
      <w:r w:rsidR="0024463C">
        <w:rPr>
          <w:b/>
          <w:sz w:val="32"/>
        </w:rPr>
        <w:t>2</w:t>
      </w:r>
      <w:r w:rsidRPr="002A6AB0">
        <w:rPr>
          <w:b/>
          <w:sz w:val="32"/>
        </w:rPr>
        <w:t xml:space="preserve"> – 31 May 20</w:t>
      </w:r>
      <w:r w:rsidR="00A76550">
        <w:rPr>
          <w:b/>
          <w:sz w:val="32"/>
        </w:rPr>
        <w:t>2</w:t>
      </w:r>
      <w:r w:rsidR="0024463C">
        <w:rPr>
          <w:b/>
          <w:sz w:val="32"/>
        </w:rPr>
        <w:t>3</w:t>
      </w:r>
      <w:r w:rsidRPr="002A6AB0">
        <w:rPr>
          <w:b/>
          <w:sz w:val="32"/>
        </w:rPr>
        <w:t xml:space="preserve"> (Year </w:t>
      </w:r>
      <w:r w:rsidR="00B66531">
        <w:rPr>
          <w:b/>
          <w:sz w:val="32"/>
        </w:rPr>
        <w:t>1</w:t>
      </w:r>
      <w:r w:rsidR="0024463C">
        <w:rPr>
          <w:b/>
          <w:sz w:val="32"/>
        </w:rPr>
        <w:t>1</w:t>
      </w:r>
      <w:r w:rsidRPr="002A6AB0">
        <w:rPr>
          <w:b/>
          <w:sz w:val="32"/>
        </w:rPr>
        <w:t>)</w:t>
      </w:r>
    </w:p>
    <w:p w14:paraId="2C010875" w14:textId="38054EF8" w:rsidR="001A2235" w:rsidRPr="009766DA" w:rsidRDefault="001A2235" w:rsidP="001A2235">
      <w:pPr>
        <w:rPr>
          <w:rFonts w:cstheme="minorHAnsi"/>
        </w:rPr>
      </w:pPr>
      <w:r w:rsidRPr="00D4014A">
        <w:rPr>
          <w:rFonts w:cstheme="minorHAnsi"/>
        </w:rPr>
        <w:t xml:space="preserve">This annual report </w:t>
      </w:r>
      <w:r w:rsidR="00EF17E9" w:rsidRPr="00D4014A">
        <w:rPr>
          <w:rFonts w:cstheme="minorHAnsi"/>
        </w:rPr>
        <w:t xml:space="preserve">records </w:t>
      </w:r>
      <w:r w:rsidRPr="00D4014A">
        <w:rPr>
          <w:rFonts w:cstheme="minorHAnsi"/>
        </w:rPr>
        <w:t xml:space="preserve">events and activities during the </w:t>
      </w:r>
      <w:r w:rsidR="00154041" w:rsidRPr="00D4014A">
        <w:rPr>
          <w:rFonts w:cstheme="minorHAnsi"/>
        </w:rPr>
        <w:t>eleventh</w:t>
      </w:r>
      <w:r w:rsidR="005F2112" w:rsidRPr="00D4014A">
        <w:rPr>
          <w:rFonts w:cstheme="minorHAnsi"/>
        </w:rPr>
        <w:t xml:space="preserve"> </w:t>
      </w:r>
      <w:r w:rsidRPr="00D4014A">
        <w:rPr>
          <w:rFonts w:cstheme="minorHAnsi"/>
        </w:rPr>
        <w:t>year of</w:t>
      </w:r>
      <w:r w:rsidRPr="009766DA">
        <w:rPr>
          <w:rFonts w:cstheme="minorHAnsi"/>
        </w:rPr>
        <w:t xml:space="preserve"> the Quantico Area </w:t>
      </w:r>
      <w:r w:rsidR="009766DA" w:rsidRPr="009766DA">
        <w:rPr>
          <w:rFonts w:cstheme="minorHAnsi"/>
        </w:rPr>
        <w:t>Chapter (QAC) of the U. S. Naval Academy Alumni Association (USNAAA).</w:t>
      </w:r>
      <w:r w:rsidRPr="009766DA">
        <w:rPr>
          <w:rFonts w:cstheme="minorHAnsi"/>
        </w:rPr>
        <w:t xml:space="preserve">  </w:t>
      </w:r>
      <w:r w:rsidR="00D4014A">
        <w:rPr>
          <w:rFonts w:cstheme="minorHAnsi"/>
        </w:rPr>
        <w:t xml:space="preserve">The financial report, prepared by the Chapter Treasurer, follows the </w:t>
      </w:r>
      <w:r w:rsidRPr="009766DA">
        <w:rPr>
          <w:rFonts w:cstheme="minorHAnsi"/>
        </w:rPr>
        <w:t xml:space="preserve">narrative. </w:t>
      </w:r>
    </w:p>
    <w:p w14:paraId="3EAE2D6C" w14:textId="78BF2B78" w:rsidR="001A2235" w:rsidRPr="009766DA" w:rsidRDefault="001A2235" w:rsidP="001A2235">
      <w:pPr>
        <w:rPr>
          <w:rFonts w:cstheme="minorHAnsi"/>
        </w:rPr>
      </w:pPr>
      <w:r w:rsidRPr="009766DA">
        <w:rPr>
          <w:rFonts w:cstheme="minorHAnsi"/>
        </w:rPr>
        <w:t xml:space="preserve">Officers and Council </w:t>
      </w:r>
      <w:r w:rsidR="006F0AB0" w:rsidRPr="009766DA">
        <w:rPr>
          <w:rFonts w:cstheme="minorHAnsi"/>
        </w:rPr>
        <w:t>Members</w:t>
      </w:r>
      <w:r w:rsidRPr="009766DA">
        <w:rPr>
          <w:rFonts w:cstheme="minorHAnsi"/>
        </w:rPr>
        <w:t xml:space="preserve"> (volunteers</w:t>
      </w:r>
      <w:r w:rsidR="005F6BE8">
        <w:rPr>
          <w:rFonts w:cstheme="minorHAnsi"/>
        </w:rPr>
        <w:t xml:space="preserve">; </w:t>
      </w:r>
      <w:r w:rsidR="002227A2">
        <w:rPr>
          <w:rFonts w:cstheme="minorHAnsi"/>
        </w:rPr>
        <w:t>e</w:t>
      </w:r>
      <w:r w:rsidR="009B1E70" w:rsidRPr="009766DA">
        <w:rPr>
          <w:rFonts w:cstheme="minorHAnsi"/>
        </w:rPr>
        <w:t xml:space="preserve">lected </w:t>
      </w:r>
      <w:r w:rsidR="00D17C03" w:rsidRPr="009766DA">
        <w:rPr>
          <w:rFonts w:cstheme="minorHAnsi"/>
        </w:rPr>
        <w:t>in May 20</w:t>
      </w:r>
      <w:r w:rsidR="00FC1FFA">
        <w:rPr>
          <w:rFonts w:cstheme="minorHAnsi"/>
        </w:rPr>
        <w:t>22</w:t>
      </w:r>
      <w:r w:rsidRPr="009766DA">
        <w:rPr>
          <w:rFonts w:cstheme="minorHAnsi"/>
        </w:rPr>
        <w:t xml:space="preserve"> by silent acclamation):   </w:t>
      </w:r>
    </w:p>
    <w:p w14:paraId="439500A3" w14:textId="19394845" w:rsidR="00BB458B" w:rsidRPr="009766DA" w:rsidRDefault="00D17C03" w:rsidP="00BB458B">
      <w:pPr>
        <w:ind w:left="720" w:firstLine="720"/>
        <w:rPr>
          <w:rFonts w:cstheme="minorHAnsi"/>
        </w:rPr>
      </w:pPr>
      <w:r w:rsidRPr="009766DA">
        <w:rPr>
          <w:rFonts w:cstheme="minorHAnsi"/>
        </w:rPr>
        <w:t>President</w:t>
      </w:r>
      <w:r w:rsidR="00616200" w:rsidRPr="009766DA">
        <w:rPr>
          <w:rFonts w:cstheme="minorHAnsi"/>
        </w:rPr>
        <w:t xml:space="preserve">:  </w:t>
      </w:r>
      <w:r w:rsidR="00BB458B" w:rsidRPr="009766DA">
        <w:rPr>
          <w:rFonts w:cstheme="minorHAnsi"/>
        </w:rPr>
        <w:t xml:space="preserve"> </w:t>
      </w:r>
      <w:r w:rsidR="00FC1FFA">
        <w:rPr>
          <w:rFonts w:cstheme="minorHAnsi"/>
        </w:rPr>
        <w:t>Robin Dreeke ‘92</w:t>
      </w:r>
    </w:p>
    <w:p w14:paraId="33A68EA2" w14:textId="30CBE439" w:rsidR="00D17C03" w:rsidRPr="009766DA" w:rsidRDefault="00D17C03" w:rsidP="00BB458B">
      <w:pPr>
        <w:ind w:left="720" w:firstLine="720"/>
        <w:rPr>
          <w:rFonts w:cstheme="minorHAnsi"/>
        </w:rPr>
      </w:pPr>
      <w:r w:rsidRPr="009766DA">
        <w:rPr>
          <w:rFonts w:cstheme="minorHAnsi"/>
        </w:rPr>
        <w:t>Vice President</w:t>
      </w:r>
      <w:r w:rsidR="00BB458B" w:rsidRPr="009766DA">
        <w:rPr>
          <w:rFonts w:cstheme="minorHAnsi"/>
        </w:rPr>
        <w:t>:</w:t>
      </w:r>
      <w:r w:rsidR="00D77944" w:rsidRPr="009766DA">
        <w:rPr>
          <w:rFonts w:cstheme="minorHAnsi"/>
        </w:rPr>
        <w:t xml:space="preserve">  </w:t>
      </w:r>
      <w:r w:rsidR="00FC1FFA">
        <w:rPr>
          <w:rFonts w:cstheme="minorHAnsi"/>
        </w:rPr>
        <w:t>George Williams ’87, LtCol USMC (Ret.)</w:t>
      </w:r>
    </w:p>
    <w:p w14:paraId="17BAA5E9" w14:textId="1AC564AD" w:rsidR="00D17C03" w:rsidRPr="009766DA" w:rsidRDefault="00D17C03" w:rsidP="00D17C03">
      <w:pPr>
        <w:rPr>
          <w:rFonts w:cstheme="minorHAnsi"/>
        </w:rPr>
      </w:pPr>
      <w:r w:rsidRPr="009766DA">
        <w:rPr>
          <w:rFonts w:cstheme="minorHAnsi"/>
        </w:rPr>
        <w:tab/>
      </w:r>
      <w:r w:rsidRPr="009766DA">
        <w:rPr>
          <w:rFonts w:cstheme="minorHAnsi"/>
        </w:rPr>
        <w:tab/>
        <w:t xml:space="preserve">Secretary:   </w:t>
      </w:r>
      <w:r w:rsidR="0046362B" w:rsidRPr="009766DA">
        <w:rPr>
          <w:rFonts w:cstheme="minorHAnsi"/>
        </w:rPr>
        <w:t>Nancy Sprin</w:t>
      </w:r>
      <w:r w:rsidR="00866402" w:rsidRPr="009766DA">
        <w:rPr>
          <w:rFonts w:cstheme="minorHAnsi"/>
        </w:rPr>
        <w:t>g</w:t>
      </w:r>
      <w:r w:rsidR="0046362B" w:rsidRPr="009766DA">
        <w:rPr>
          <w:rFonts w:cstheme="minorHAnsi"/>
        </w:rPr>
        <w:t>er ‘87</w:t>
      </w:r>
      <w:r w:rsidRPr="009766DA">
        <w:rPr>
          <w:rFonts w:cstheme="minorHAnsi"/>
        </w:rPr>
        <w:t xml:space="preserve">, </w:t>
      </w:r>
      <w:r w:rsidR="0046362B" w:rsidRPr="009766DA">
        <w:rPr>
          <w:rFonts w:cstheme="minorHAnsi"/>
        </w:rPr>
        <w:t>Col</w:t>
      </w:r>
      <w:r w:rsidRPr="009766DA">
        <w:rPr>
          <w:rFonts w:cstheme="minorHAnsi"/>
        </w:rPr>
        <w:t xml:space="preserve"> USMC</w:t>
      </w:r>
      <w:r w:rsidR="0046362B" w:rsidRPr="009766DA">
        <w:rPr>
          <w:rFonts w:cstheme="minorHAnsi"/>
        </w:rPr>
        <w:t xml:space="preserve"> (Ret.)</w:t>
      </w:r>
    </w:p>
    <w:p w14:paraId="6E7B92F0" w14:textId="607FA06E" w:rsidR="00D17C03" w:rsidRPr="009766DA" w:rsidRDefault="00D17C03" w:rsidP="00D17C03">
      <w:pPr>
        <w:rPr>
          <w:rFonts w:cstheme="minorHAnsi"/>
        </w:rPr>
      </w:pPr>
      <w:r w:rsidRPr="009766DA">
        <w:rPr>
          <w:rFonts w:cstheme="minorHAnsi"/>
        </w:rPr>
        <w:tab/>
      </w:r>
      <w:r w:rsidRPr="009766DA">
        <w:rPr>
          <w:rFonts w:cstheme="minorHAnsi"/>
        </w:rPr>
        <w:tab/>
        <w:t xml:space="preserve">Treasurer:   </w:t>
      </w:r>
      <w:r w:rsidR="00616200" w:rsidRPr="009766DA">
        <w:rPr>
          <w:rFonts w:cstheme="minorHAnsi"/>
          <w:lang w:val="de-DE"/>
        </w:rPr>
        <w:t>Ron Diefenbach ’00, Maj USCMR</w:t>
      </w:r>
    </w:p>
    <w:p w14:paraId="15C10357" w14:textId="3C24FF61" w:rsidR="00D17C03" w:rsidRPr="009766DA" w:rsidRDefault="00D17C03" w:rsidP="00D17C03">
      <w:pPr>
        <w:ind w:left="720" w:firstLine="720"/>
        <w:rPr>
          <w:rFonts w:cstheme="minorHAnsi"/>
        </w:rPr>
      </w:pPr>
      <w:r w:rsidRPr="009766DA">
        <w:rPr>
          <w:rFonts w:cstheme="minorHAnsi"/>
        </w:rPr>
        <w:t xml:space="preserve">Council </w:t>
      </w:r>
      <w:r w:rsidR="006F0AB0" w:rsidRPr="009766DA">
        <w:rPr>
          <w:rFonts w:cstheme="minorHAnsi"/>
        </w:rPr>
        <w:t>Members</w:t>
      </w:r>
      <w:r w:rsidRPr="009766DA">
        <w:rPr>
          <w:rFonts w:cstheme="minorHAnsi"/>
        </w:rPr>
        <w:t>:   ‘60s and Before:  Walt Giraldi</w:t>
      </w:r>
      <w:r w:rsidR="00E31043">
        <w:rPr>
          <w:rFonts w:cstheme="minorHAnsi"/>
        </w:rPr>
        <w:t>, ’69, LCDR USN (Ret.)</w:t>
      </w:r>
    </w:p>
    <w:p w14:paraId="28A9E7B7" w14:textId="77777777" w:rsidR="00D17C03" w:rsidRPr="009766DA" w:rsidRDefault="00D17C03" w:rsidP="00D17C03">
      <w:pPr>
        <w:spacing w:line="240" w:lineRule="auto"/>
        <w:rPr>
          <w:rFonts w:cstheme="minorHAnsi"/>
          <w:lang w:val="it-IT"/>
        </w:rPr>
      </w:pPr>
      <w:r w:rsidRPr="009766DA">
        <w:rPr>
          <w:rFonts w:cstheme="minorHAnsi"/>
        </w:rPr>
        <w:tab/>
      </w:r>
      <w:r w:rsidRPr="009766DA">
        <w:rPr>
          <w:rFonts w:cstheme="minorHAnsi"/>
        </w:rPr>
        <w:tab/>
      </w:r>
      <w:r w:rsidRPr="009766DA">
        <w:rPr>
          <w:rFonts w:cstheme="minorHAnsi"/>
        </w:rPr>
        <w:tab/>
      </w:r>
      <w:r w:rsidRPr="009766DA">
        <w:rPr>
          <w:rFonts w:cstheme="minorHAnsi"/>
        </w:rPr>
        <w:tab/>
        <w:t xml:space="preserve">       </w:t>
      </w:r>
      <w:r w:rsidRPr="009766DA">
        <w:rPr>
          <w:rFonts w:cstheme="minorHAnsi"/>
          <w:lang w:val="it-IT"/>
        </w:rPr>
        <w:t>‘70s:  Steve Ritacco ’73, LtCol USMC (Ret.)</w:t>
      </w:r>
    </w:p>
    <w:p w14:paraId="192B196C" w14:textId="0E1E5318" w:rsidR="00D17C03" w:rsidRPr="009766DA" w:rsidRDefault="00D17C03" w:rsidP="00D17C03">
      <w:pPr>
        <w:rPr>
          <w:rFonts w:cstheme="minorHAnsi"/>
        </w:rPr>
      </w:pPr>
      <w:r w:rsidRPr="009766DA">
        <w:rPr>
          <w:rFonts w:cstheme="minorHAnsi"/>
          <w:lang w:val="it-IT"/>
        </w:rPr>
        <w:tab/>
      </w:r>
      <w:r w:rsidRPr="009766DA">
        <w:rPr>
          <w:rFonts w:cstheme="minorHAnsi"/>
          <w:lang w:val="it-IT"/>
        </w:rPr>
        <w:tab/>
      </w:r>
      <w:r w:rsidRPr="009766DA">
        <w:rPr>
          <w:rFonts w:cstheme="minorHAnsi"/>
          <w:lang w:val="it-IT"/>
        </w:rPr>
        <w:tab/>
      </w:r>
      <w:r w:rsidRPr="009766DA">
        <w:rPr>
          <w:rFonts w:cstheme="minorHAnsi"/>
          <w:lang w:val="it-IT"/>
        </w:rPr>
        <w:tab/>
        <w:t xml:space="preserve">       </w:t>
      </w:r>
      <w:r w:rsidRPr="009766DA">
        <w:rPr>
          <w:rFonts w:cstheme="minorHAnsi"/>
        </w:rPr>
        <w:t xml:space="preserve">‘80s:  </w:t>
      </w:r>
      <w:r w:rsidR="00DA350F" w:rsidRPr="009766DA">
        <w:rPr>
          <w:rFonts w:cstheme="minorHAnsi"/>
        </w:rPr>
        <w:t>Don Schmieley</w:t>
      </w:r>
      <w:r w:rsidRPr="009766DA">
        <w:rPr>
          <w:rFonts w:cstheme="minorHAnsi"/>
        </w:rPr>
        <w:t xml:space="preserve"> ’8</w:t>
      </w:r>
      <w:r w:rsidR="00FC1FFA">
        <w:rPr>
          <w:rFonts w:cstheme="minorHAnsi"/>
        </w:rPr>
        <w:t>4</w:t>
      </w:r>
      <w:r w:rsidRPr="009766DA">
        <w:rPr>
          <w:rFonts w:cstheme="minorHAnsi"/>
        </w:rPr>
        <w:t xml:space="preserve"> </w:t>
      </w:r>
      <w:r w:rsidR="00DA350F" w:rsidRPr="009766DA">
        <w:rPr>
          <w:rFonts w:cstheme="minorHAnsi"/>
        </w:rPr>
        <w:t>CAPT</w:t>
      </w:r>
      <w:r w:rsidRPr="009766DA">
        <w:rPr>
          <w:rFonts w:cstheme="minorHAnsi"/>
        </w:rPr>
        <w:t xml:space="preserve"> USN (Ret.)</w:t>
      </w:r>
    </w:p>
    <w:p w14:paraId="257AF1B8" w14:textId="77777777" w:rsidR="00D17C03" w:rsidRPr="009766DA" w:rsidRDefault="00D17C03" w:rsidP="00D17C03">
      <w:pPr>
        <w:spacing w:line="240" w:lineRule="auto"/>
        <w:rPr>
          <w:rFonts w:cstheme="minorHAnsi"/>
          <w:lang w:val="da-DK"/>
        </w:rPr>
      </w:pPr>
      <w:r w:rsidRPr="009766DA">
        <w:rPr>
          <w:rFonts w:cstheme="minorHAnsi"/>
        </w:rPr>
        <w:tab/>
      </w:r>
      <w:r w:rsidRPr="009766DA">
        <w:rPr>
          <w:rFonts w:cstheme="minorHAnsi"/>
        </w:rPr>
        <w:tab/>
      </w:r>
      <w:r w:rsidRPr="009766DA">
        <w:rPr>
          <w:rFonts w:cstheme="minorHAnsi"/>
        </w:rPr>
        <w:tab/>
      </w:r>
      <w:r w:rsidRPr="009766DA">
        <w:rPr>
          <w:rFonts w:cstheme="minorHAnsi"/>
        </w:rPr>
        <w:tab/>
        <w:t xml:space="preserve">       </w:t>
      </w:r>
      <w:r w:rsidRPr="009766DA">
        <w:rPr>
          <w:rFonts w:cstheme="minorHAnsi"/>
          <w:lang w:val="da-DK"/>
        </w:rPr>
        <w:t>‘90s:  Greg Lane ’94, LtCol USMC (Ret.)</w:t>
      </w:r>
    </w:p>
    <w:p w14:paraId="7897DD22" w14:textId="68ECA9F0" w:rsidR="00D17C03" w:rsidRPr="009766DA" w:rsidRDefault="00D17C03" w:rsidP="00D17C03">
      <w:pPr>
        <w:rPr>
          <w:rFonts w:cstheme="minorHAnsi"/>
          <w:lang w:val="de-DE"/>
        </w:rPr>
      </w:pPr>
      <w:r w:rsidRPr="009766DA">
        <w:rPr>
          <w:rFonts w:cstheme="minorHAnsi"/>
          <w:lang w:val="da-DK"/>
        </w:rPr>
        <w:tab/>
      </w:r>
      <w:r w:rsidRPr="009766DA">
        <w:rPr>
          <w:rFonts w:cstheme="minorHAnsi"/>
          <w:lang w:val="da-DK"/>
        </w:rPr>
        <w:tab/>
      </w:r>
      <w:r w:rsidRPr="009766DA">
        <w:rPr>
          <w:rFonts w:cstheme="minorHAnsi"/>
          <w:lang w:val="da-DK"/>
        </w:rPr>
        <w:tab/>
      </w:r>
      <w:r w:rsidRPr="009766DA">
        <w:rPr>
          <w:rFonts w:cstheme="minorHAnsi"/>
          <w:lang w:val="da-DK"/>
        </w:rPr>
        <w:tab/>
        <w:t xml:space="preserve">       </w:t>
      </w:r>
      <w:r w:rsidRPr="009766DA">
        <w:rPr>
          <w:rFonts w:cstheme="minorHAnsi"/>
          <w:lang w:val="de-DE"/>
        </w:rPr>
        <w:t xml:space="preserve">‘00s:  </w:t>
      </w:r>
      <w:r w:rsidR="007C78C5" w:rsidRPr="009766DA">
        <w:rPr>
          <w:rFonts w:cstheme="minorHAnsi"/>
          <w:lang w:val="de-DE"/>
        </w:rPr>
        <w:t>Kevin Barnard</w:t>
      </w:r>
      <w:r w:rsidRPr="009766DA">
        <w:rPr>
          <w:rFonts w:cstheme="minorHAnsi"/>
          <w:lang w:val="de-DE"/>
        </w:rPr>
        <w:t xml:space="preserve"> ’0</w:t>
      </w:r>
      <w:r w:rsidR="00DD5641" w:rsidRPr="009766DA">
        <w:rPr>
          <w:rFonts w:cstheme="minorHAnsi"/>
          <w:lang w:val="de-DE"/>
        </w:rPr>
        <w:t>1</w:t>
      </w:r>
      <w:r w:rsidRPr="009766DA">
        <w:rPr>
          <w:rFonts w:cstheme="minorHAnsi"/>
          <w:lang w:val="de-DE"/>
        </w:rPr>
        <w:t>,</w:t>
      </w:r>
      <w:r w:rsidR="00DD5641" w:rsidRPr="009766DA">
        <w:rPr>
          <w:rFonts w:cstheme="minorHAnsi"/>
          <w:lang w:val="de-DE"/>
        </w:rPr>
        <w:t xml:space="preserve"> CDR USN</w:t>
      </w:r>
      <w:r w:rsidRPr="009766DA">
        <w:rPr>
          <w:rFonts w:cstheme="minorHAnsi"/>
          <w:lang w:val="de-DE"/>
        </w:rPr>
        <w:tab/>
      </w:r>
    </w:p>
    <w:p w14:paraId="670E8E3A" w14:textId="55CD0E8A" w:rsidR="00125EB5" w:rsidRPr="009766DA" w:rsidRDefault="00D17C03" w:rsidP="00D17C03">
      <w:pPr>
        <w:rPr>
          <w:rFonts w:cstheme="minorHAnsi"/>
        </w:rPr>
      </w:pPr>
      <w:r w:rsidRPr="009766DA">
        <w:rPr>
          <w:rFonts w:cstheme="minorHAnsi"/>
          <w:lang w:val="de-DE"/>
        </w:rPr>
        <w:tab/>
      </w:r>
      <w:r w:rsidRPr="009766DA">
        <w:rPr>
          <w:rFonts w:cstheme="minorHAnsi"/>
          <w:lang w:val="de-DE"/>
        </w:rPr>
        <w:tab/>
      </w:r>
      <w:r w:rsidRPr="009766DA">
        <w:rPr>
          <w:rFonts w:cstheme="minorHAnsi"/>
          <w:lang w:val="de-DE"/>
        </w:rPr>
        <w:tab/>
      </w:r>
      <w:r w:rsidRPr="009766DA">
        <w:rPr>
          <w:rFonts w:cstheme="minorHAnsi"/>
          <w:lang w:val="de-DE"/>
        </w:rPr>
        <w:tab/>
        <w:t xml:space="preserve">       </w:t>
      </w:r>
      <w:r w:rsidRPr="009766DA">
        <w:rPr>
          <w:rFonts w:cstheme="minorHAnsi"/>
        </w:rPr>
        <w:t xml:space="preserve">‘10s:  </w:t>
      </w:r>
      <w:r w:rsidR="00125EB5" w:rsidRPr="009766DA">
        <w:rPr>
          <w:rFonts w:cstheme="minorHAnsi"/>
        </w:rPr>
        <w:t>Bob Taylor ’74, CAPT USN (Ret.)</w:t>
      </w:r>
      <w:r w:rsidR="00701B67" w:rsidRPr="009766DA">
        <w:rPr>
          <w:rFonts w:cstheme="minorHAnsi"/>
        </w:rPr>
        <w:t xml:space="preserve"> (At-large)</w:t>
      </w:r>
    </w:p>
    <w:p w14:paraId="4E433202" w14:textId="6F27DB22" w:rsidR="00D17C03" w:rsidRPr="009766DA" w:rsidRDefault="00D17C03" w:rsidP="00D17C03">
      <w:pPr>
        <w:rPr>
          <w:rFonts w:cstheme="minorHAnsi"/>
        </w:rPr>
      </w:pPr>
      <w:r w:rsidRPr="009766DA">
        <w:rPr>
          <w:rFonts w:cstheme="minorHAnsi"/>
        </w:rPr>
        <w:tab/>
      </w:r>
      <w:r w:rsidRPr="009766DA">
        <w:rPr>
          <w:rFonts w:cstheme="minorHAnsi"/>
        </w:rPr>
        <w:tab/>
        <w:t>Appointed Positions:</w:t>
      </w:r>
    </w:p>
    <w:p w14:paraId="02E256B7" w14:textId="22E9D510" w:rsidR="00D17C03" w:rsidRPr="009766DA" w:rsidRDefault="00D17C03" w:rsidP="00D17C03">
      <w:pPr>
        <w:ind w:left="1440"/>
        <w:rPr>
          <w:rFonts w:cstheme="minorHAnsi"/>
        </w:rPr>
      </w:pPr>
      <w:r w:rsidRPr="009766DA">
        <w:rPr>
          <w:rFonts w:cstheme="minorHAnsi"/>
        </w:rPr>
        <w:t>Senior Enlisted Advisor:  J. D. Baker, MSgt USMC (Ret.), Honorary member of ’05</w:t>
      </w:r>
    </w:p>
    <w:p w14:paraId="7F9F96C2" w14:textId="7842121B" w:rsidR="00BB5501" w:rsidRPr="009766DA" w:rsidRDefault="00BB5501" w:rsidP="00D17C03">
      <w:pPr>
        <w:ind w:left="1440"/>
        <w:rPr>
          <w:rFonts w:cstheme="minorHAnsi"/>
        </w:rPr>
      </w:pPr>
      <w:r w:rsidRPr="009766DA">
        <w:rPr>
          <w:rFonts w:cstheme="minorHAnsi"/>
        </w:rPr>
        <w:tab/>
      </w:r>
      <w:r w:rsidRPr="009766DA">
        <w:rPr>
          <w:rFonts w:cstheme="minorHAnsi"/>
        </w:rPr>
        <w:tab/>
      </w:r>
      <w:r w:rsidRPr="009766DA">
        <w:rPr>
          <w:rFonts w:cstheme="minorHAnsi"/>
        </w:rPr>
        <w:tab/>
        <w:t xml:space="preserve">Dave Mattingly, </w:t>
      </w:r>
      <w:r w:rsidR="00E31043">
        <w:rPr>
          <w:rFonts w:cstheme="minorHAnsi"/>
        </w:rPr>
        <w:t>ISCM</w:t>
      </w:r>
      <w:r w:rsidRPr="009766DA">
        <w:rPr>
          <w:rFonts w:cstheme="minorHAnsi"/>
        </w:rPr>
        <w:t xml:space="preserve"> USN (Ret.)</w:t>
      </w:r>
    </w:p>
    <w:p w14:paraId="402551BE" w14:textId="2D620732" w:rsidR="00D17C03" w:rsidRPr="009766DA" w:rsidRDefault="006F0AB0" w:rsidP="00D17C03">
      <w:pPr>
        <w:ind w:left="1440"/>
        <w:rPr>
          <w:rFonts w:cstheme="minorHAnsi"/>
        </w:rPr>
      </w:pPr>
      <w:r w:rsidRPr="009766DA">
        <w:rPr>
          <w:rFonts w:cstheme="minorHAnsi"/>
        </w:rPr>
        <w:t>Membership</w:t>
      </w:r>
      <w:r w:rsidR="00D17C03" w:rsidRPr="009766DA">
        <w:rPr>
          <w:rFonts w:cstheme="minorHAnsi"/>
        </w:rPr>
        <w:t xml:space="preserve"> Committee:  </w:t>
      </w:r>
      <w:r w:rsidR="00394A6B" w:rsidRPr="009766DA">
        <w:rPr>
          <w:rFonts w:cstheme="minorHAnsi"/>
        </w:rPr>
        <w:t>Bob Taylor ’74, CAPT USN (Ret.)</w:t>
      </w:r>
    </w:p>
    <w:p w14:paraId="757EDE0F" w14:textId="77777777" w:rsidR="00D17C03" w:rsidRPr="009766DA" w:rsidRDefault="00D17C03" w:rsidP="00D17C03">
      <w:pPr>
        <w:ind w:left="1440"/>
        <w:rPr>
          <w:rFonts w:cstheme="minorHAnsi"/>
        </w:rPr>
      </w:pPr>
      <w:r w:rsidRPr="009766DA">
        <w:rPr>
          <w:rFonts w:cstheme="minorHAnsi"/>
        </w:rPr>
        <w:t>Area Blue and Gold Officer:  Jim Ripley ’74, CAPT USNR (Ret.)</w:t>
      </w:r>
    </w:p>
    <w:p w14:paraId="56E81130" w14:textId="6C639BE3" w:rsidR="004A3CE2" w:rsidRPr="009766DA" w:rsidRDefault="00D17C03" w:rsidP="004A3CE2">
      <w:pPr>
        <w:ind w:left="1440"/>
        <w:rPr>
          <w:rFonts w:cstheme="minorHAnsi"/>
          <w:lang w:val="pt-BR"/>
        </w:rPr>
      </w:pPr>
      <w:r w:rsidRPr="009766DA">
        <w:rPr>
          <w:rFonts w:cstheme="minorHAnsi"/>
          <w:lang w:val="pt-BR"/>
        </w:rPr>
        <w:t xml:space="preserve">STEM Coordinator:  </w:t>
      </w:r>
      <w:bookmarkStart w:id="0" w:name="_Hlk43438281"/>
      <w:r w:rsidRPr="009766DA">
        <w:rPr>
          <w:rFonts w:cstheme="minorHAnsi"/>
          <w:lang w:val="pt-BR"/>
        </w:rPr>
        <w:t xml:space="preserve">Phil Salinas </w:t>
      </w:r>
      <w:r w:rsidR="00C300ED" w:rsidRPr="009766DA">
        <w:rPr>
          <w:rFonts w:cstheme="minorHAnsi"/>
          <w:lang w:val="pt-BR"/>
        </w:rPr>
        <w:t>’</w:t>
      </w:r>
      <w:r w:rsidRPr="009766DA">
        <w:rPr>
          <w:rFonts w:cstheme="minorHAnsi"/>
          <w:lang w:val="pt-BR"/>
        </w:rPr>
        <w:t>82, LtCol USMC (Ret.)</w:t>
      </w:r>
      <w:bookmarkEnd w:id="0"/>
    </w:p>
    <w:p w14:paraId="30AB3BA6" w14:textId="571B7C94" w:rsidR="00C300ED" w:rsidRPr="009766DA" w:rsidRDefault="00C300ED" w:rsidP="004A3CE2">
      <w:pPr>
        <w:ind w:left="1440"/>
        <w:rPr>
          <w:rFonts w:cstheme="minorHAnsi"/>
        </w:rPr>
      </w:pPr>
      <w:r w:rsidRPr="009766DA">
        <w:rPr>
          <w:rFonts w:cstheme="minorHAnsi"/>
        </w:rPr>
        <w:t xml:space="preserve">Website coordinator: </w:t>
      </w:r>
      <w:r w:rsidR="00976ED2" w:rsidRPr="009766DA">
        <w:rPr>
          <w:rFonts w:cstheme="minorHAnsi"/>
        </w:rPr>
        <w:t xml:space="preserve">Bob Taylor </w:t>
      </w:r>
      <w:r w:rsidR="00866402" w:rsidRPr="009766DA">
        <w:rPr>
          <w:rFonts w:cstheme="minorHAnsi"/>
        </w:rPr>
        <w:t>’</w:t>
      </w:r>
      <w:r w:rsidR="00976ED2" w:rsidRPr="009766DA">
        <w:rPr>
          <w:rFonts w:cstheme="minorHAnsi"/>
        </w:rPr>
        <w:t>74</w:t>
      </w:r>
      <w:r w:rsidR="00866402" w:rsidRPr="009766DA">
        <w:rPr>
          <w:rFonts w:cstheme="minorHAnsi"/>
        </w:rPr>
        <w:t>, CAPT USN (Ret.)</w:t>
      </w:r>
      <w:r w:rsidRPr="009766DA">
        <w:rPr>
          <w:rFonts w:cstheme="minorHAnsi"/>
        </w:rPr>
        <w:t xml:space="preserve"> </w:t>
      </w:r>
    </w:p>
    <w:p w14:paraId="5AC82200" w14:textId="0EF36561" w:rsidR="00787EC1" w:rsidRPr="00787EC1" w:rsidRDefault="001A2235" w:rsidP="00787EC1">
      <w:pPr>
        <w:rPr>
          <w:bCs/>
        </w:rPr>
      </w:pPr>
      <w:r w:rsidRPr="006B480A">
        <w:rPr>
          <w:bCs/>
        </w:rPr>
        <w:lastRenderedPageBreak/>
        <w:t xml:space="preserve">Objectives/End of Year Status: </w:t>
      </w:r>
    </w:p>
    <w:p w14:paraId="129517F0" w14:textId="5DE4890D" w:rsidR="00801DBE" w:rsidRPr="00801DBE" w:rsidRDefault="006528AD" w:rsidP="00801DBE">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Chapter Officers, Board of Advisor members and other interested Chapter members established the following goals and intermediate objectives for the 2022-2023 Chapter year:</w:t>
      </w:r>
    </w:p>
    <w:p w14:paraId="27307EC4" w14:textId="6E5853FE" w:rsidR="00BD0B3F" w:rsidRDefault="000E4F28" w:rsidP="00BD0B3F">
      <w:pPr>
        <w:shd w:val="clear" w:color="auto" w:fill="FFFFFF"/>
        <w:rPr>
          <w:rFonts w:ascii="Arial" w:eastAsia="Times New Roman" w:hAnsi="Arial" w:cs="Arial"/>
          <w:color w:val="000000"/>
          <w:sz w:val="20"/>
          <w:szCs w:val="20"/>
        </w:rPr>
      </w:pPr>
      <w:r w:rsidRPr="00BD0B3F">
        <w:rPr>
          <w:b/>
          <w:bCs/>
        </w:rPr>
        <w:t xml:space="preserve">1. Continue to grow the Chapter </w:t>
      </w:r>
      <w:r w:rsidR="006F0AB0" w:rsidRPr="00BD0B3F">
        <w:rPr>
          <w:b/>
          <w:bCs/>
        </w:rPr>
        <w:t>Membership</w:t>
      </w:r>
      <w:r w:rsidR="00854BCC" w:rsidRPr="00BD0B3F">
        <w:rPr>
          <w:b/>
          <w:bCs/>
        </w:rPr>
        <w:t>.</w:t>
      </w:r>
      <w:r w:rsidR="00F77180" w:rsidRPr="00BD0B3F">
        <w:rPr>
          <w:b/>
          <w:bCs/>
        </w:rPr>
        <w:t xml:space="preserve"> </w:t>
      </w:r>
      <w:r w:rsidR="00BD0B3F">
        <w:rPr>
          <w:b/>
          <w:bCs/>
        </w:rPr>
        <w:t xml:space="preserve"> </w:t>
      </w:r>
      <w:r w:rsidR="006528AD" w:rsidRPr="00BD0B3F">
        <w:t xml:space="preserve">Quantico Area Chapter had 66 members at the end of the 2022-2023 Chapter year a </w:t>
      </w:r>
      <w:r w:rsidR="00154041" w:rsidRPr="00BD0B3F">
        <w:t>33%</w:t>
      </w:r>
      <w:r w:rsidR="006528AD" w:rsidRPr="00BD0B3F">
        <w:t xml:space="preserve"> decrease from the previous year.</w:t>
      </w:r>
      <w:r w:rsidR="006528AD" w:rsidRPr="00BD0B3F">
        <w:rPr>
          <w:b/>
          <w:bCs/>
        </w:rPr>
        <w:t xml:space="preserve">  </w:t>
      </w:r>
      <w:r w:rsidR="00A96C6F" w:rsidRPr="00BD0B3F">
        <w:rPr>
          <w:rFonts w:eastAsia="Times New Roman" w:cstheme="minorHAnsi"/>
          <w:color w:val="000000"/>
        </w:rPr>
        <w:t> </w:t>
      </w:r>
      <w:r w:rsidR="00BD0B3F" w:rsidRPr="00BD0B3F">
        <w:rPr>
          <w:rFonts w:eastAsia="Times New Roman" w:cstheme="minorHAnsi"/>
          <w:color w:val="000000"/>
        </w:rPr>
        <w:t>Several factors contributed to that decrease: re-starting personal pre-COVID routines, job reassignments that precluded</w:t>
      </w:r>
      <w:r w:rsidR="00BD0B3F">
        <w:rPr>
          <w:rFonts w:eastAsia="Times New Roman" w:cstheme="minorHAnsi"/>
          <w:color w:val="000000"/>
        </w:rPr>
        <w:t xml:space="preserve"> attendance at the Breakfast Speaker Series events (the Chapter’s flagship activity), moves out of the area, and difficulty participating in activities due to personal illness or aging.  Going forward, the Chapter will continue emphasizing growth as an annual objective.  </w:t>
      </w:r>
      <w:r w:rsidR="00BD0B3F">
        <w:rPr>
          <w:rFonts w:ascii="Arial" w:eastAsia="Times New Roman" w:hAnsi="Arial" w:cs="Arial"/>
          <w:color w:val="000000"/>
          <w:sz w:val="20"/>
          <w:szCs w:val="20"/>
        </w:rPr>
        <w:t xml:space="preserve">  </w:t>
      </w:r>
    </w:p>
    <w:p w14:paraId="2751D219" w14:textId="04C225CB" w:rsidR="00970D6F" w:rsidRDefault="00970D6F" w:rsidP="00BD0B3F">
      <w:pPr>
        <w:shd w:val="clear" w:color="auto" w:fill="FFFFFF"/>
        <w:rPr>
          <w:rFonts w:eastAsia="Times New Roman" w:cstheme="minorHAnsi"/>
          <w:color w:val="000000"/>
        </w:rPr>
      </w:pPr>
      <w:r w:rsidRPr="00970D6F">
        <w:rPr>
          <w:b/>
          <w:bCs/>
        </w:rPr>
        <w:t xml:space="preserve">2. </w:t>
      </w:r>
      <w:r>
        <w:rPr>
          <w:b/>
          <w:bCs/>
        </w:rPr>
        <w:t xml:space="preserve"> Increase Fundraising Activities.  </w:t>
      </w:r>
      <w:r>
        <w:rPr>
          <w:rFonts w:eastAsia="Times New Roman" w:cstheme="minorHAnsi"/>
          <w:color w:val="000000"/>
        </w:rPr>
        <w:t>We continue to appeal to the altruistic, service-oriented personalities typical of Academy graduates and maintain our theme of </w:t>
      </w:r>
      <w:r>
        <w:rPr>
          <w:rFonts w:eastAsia="Times New Roman" w:cstheme="minorHAnsi"/>
          <w:b/>
          <w:bCs/>
          <w:color w:val="000000"/>
        </w:rPr>
        <w:t xml:space="preserve">“It’s not what you get, it’s what we give that matters,” focusing on the intangible benefits of Chapter membership.  </w:t>
      </w:r>
      <w:r w:rsidRPr="00970D6F">
        <w:rPr>
          <w:rFonts w:eastAsia="Times New Roman" w:cstheme="minorHAnsi"/>
          <w:color w:val="000000"/>
        </w:rPr>
        <w:t xml:space="preserve">We again raised scholarship funds for the Naval Academy Summer Programs through the Run To Honor (RTH) Remembrance Run.  The Chapter also </w:t>
      </w:r>
      <w:r w:rsidR="00FE2B6C">
        <w:rPr>
          <w:rFonts w:eastAsia="Times New Roman" w:cstheme="minorHAnsi"/>
          <w:color w:val="000000"/>
        </w:rPr>
        <w:t xml:space="preserve">made a monthly donation to the </w:t>
      </w:r>
      <w:r w:rsidRPr="00970D6F">
        <w:rPr>
          <w:rFonts w:eastAsia="Times New Roman" w:cstheme="minorHAnsi"/>
          <w:color w:val="000000"/>
        </w:rPr>
        <w:t>Semper Fi Fund, a veteran and servicemember-themed non-profit</w:t>
      </w:r>
      <w:r>
        <w:rPr>
          <w:rFonts w:eastAsia="Times New Roman" w:cstheme="minorHAnsi"/>
          <w:color w:val="000000"/>
        </w:rPr>
        <w:t xml:space="preserve">, in the name of </w:t>
      </w:r>
      <w:r w:rsidR="00FE2B6C">
        <w:rPr>
          <w:rFonts w:eastAsia="Times New Roman" w:cstheme="minorHAnsi"/>
          <w:color w:val="000000"/>
        </w:rPr>
        <w:t xml:space="preserve">the Breakfast Speaker Series guest speaker. </w:t>
      </w:r>
    </w:p>
    <w:p w14:paraId="73B55AB7" w14:textId="74668B68" w:rsidR="00FE2B6C" w:rsidRDefault="00FE2B6C" w:rsidP="000E4F28">
      <w:pPr>
        <w:shd w:val="clear" w:color="auto" w:fill="FFFFFF"/>
        <w:spacing w:before="100" w:beforeAutospacing="1" w:after="100" w:afterAutospacing="1" w:line="240" w:lineRule="auto"/>
        <w:rPr>
          <w:rFonts w:eastAsia="Times New Roman" w:cstheme="minorHAnsi"/>
          <w:color w:val="000000"/>
        </w:rPr>
      </w:pPr>
      <w:r w:rsidRPr="00FE2B6C">
        <w:rPr>
          <w:rFonts w:eastAsia="Times New Roman" w:cstheme="minorHAnsi"/>
          <w:b/>
          <w:bCs/>
          <w:color w:val="000000"/>
        </w:rPr>
        <w:t>3.  Maintain our monthly Breakfast Speaker Series.</w:t>
      </w:r>
      <w:r>
        <w:rPr>
          <w:rFonts w:eastAsia="Times New Roman" w:cstheme="minorHAnsi"/>
          <w:color w:val="000000"/>
        </w:rPr>
        <w:t xml:space="preserve">  Our activities include</w:t>
      </w:r>
      <w:r w:rsidR="00154041">
        <w:rPr>
          <w:rFonts w:eastAsia="Times New Roman" w:cstheme="minorHAnsi"/>
          <w:color w:val="000000"/>
        </w:rPr>
        <w:t xml:space="preserve"> t</w:t>
      </w:r>
      <w:r>
        <w:rPr>
          <w:rFonts w:eastAsia="Times New Roman" w:cstheme="minorHAnsi"/>
          <w:color w:val="000000"/>
        </w:rPr>
        <w:t xml:space="preserve">he monthly Breakfast Speaker Series, watch parties for Army versus Navy sporting events at The Basic School and other locations throughout the Quantico, Virginia area, and the Run To Honor Remembrance Run.  Additionally, Chapter members participated in the annual Sergeant Mac Foundation wreath laying and retrieval at the Quantico National Cemetery in December and February, respectively.  One of our goals is to increase the number of participants at these and other events.  However, the Breakfast Speaker Series remains QAC’s most important and well-attended activity.   </w:t>
      </w:r>
    </w:p>
    <w:p w14:paraId="1930178B" w14:textId="0583B281" w:rsidR="00614883" w:rsidRDefault="00614883" w:rsidP="000E4F28">
      <w:pPr>
        <w:shd w:val="clear" w:color="auto" w:fill="FFFFFF"/>
        <w:spacing w:before="100" w:beforeAutospacing="1" w:after="100" w:afterAutospacing="1" w:line="240" w:lineRule="auto"/>
        <w:rPr>
          <w:rFonts w:eastAsia="Times New Roman" w:cstheme="minorHAnsi"/>
          <w:color w:val="000000"/>
        </w:rPr>
      </w:pPr>
      <w:r w:rsidRPr="00614883">
        <w:rPr>
          <w:rFonts w:eastAsia="Times New Roman" w:cstheme="minorHAnsi"/>
          <w:b/>
          <w:bCs/>
          <w:color w:val="000000"/>
        </w:rPr>
        <w:t>4.  Enjoy the company of alumni and retell/enhance old tales.</w:t>
      </w:r>
      <w:r>
        <w:rPr>
          <w:rFonts w:eastAsia="Times New Roman" w:cstheme="minorHAnsi"/>
          <w:color w:val="000000"/>
        </w:rPr>
        <w:t xml:space="preserve">  We continue to stress to Chapter Officers, Board of Advisors members and activity leaders that we are all volunteers striving to accomplish the common goal of promoting the Naval Academy through actions, not words.  Nobody ever felt like he/she was on an island by him/herself as members always rallied to support activity leaders.  We encourage more members to participate in activities and to have fun when doing so.  We are a diverse group and inclusive of all alumni who want to participate in QAC activities.  In fact, we publicize our web calendar and Facebook addresses in the Chapter Shipmate columns and encourage QAC-area alumni to join our events.  </w:t>
      </w:r>
    </w:p>
    <w:p w14:paraId="72CAF5E0" w14:textId="5D303F6B" w:rsidR="005E0413" w:rsidRPr="002C485B" w:rsidRDefault="00614883" w:rsidP="00D77BD4">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USNAAA awarded QAC another Distinguished Chapter award during this period.  </w:t>
      </w:r>
      <w:r w:rsidRPr="006864DB">
        <w:rPr>
          <w:rFonts w:eastAsia="Times New Roman" w:cstheme="minorHAnsi"/>
          <w:color w:val="000000"/>
        </w:rPr>
        <w:t xml:space="preserve">We are proud </w:t>
      </w:r>
      <w:r w:rsidR="006864DB" w:rsidRPr="006864DB">
        <w:rPr>
          <w:rFonts w:eastAsia="Times New Roman" w:cstheme="minorHAnsi"/>
          <w:color w:val="000000"/>
        </w:rPr>
        <w:t xml:space="preserve">that USNAAA has </w:t>
      </w:r>
      <w:r w:rsidRPr="006864DB">
        <w:rPr>
          <w:rFonts w:eastAsia="Times New Roman" w:cstheme="minorHAnsi"/>
          <w:color w:val="000000"/>
        </w:rPr>
        <w:t xml:space="preserve">recognized </w:t>
      </w:r>
      <w:r w:rsidR="006864DB" w:rsidRPr="006864DB">
        <w:rPr>
          <w:rFonts w:eastAsia="Times New Roman" w:cstheme="minorHAnsi"/>
          <w:color w:val="000000"/>
        </w:rPr>
        <w:t xml:space="preserve">QAC </w:t>
      </w:r>
      <w:r w:rsidRPr="006864DB">
        <w:rPr>
          <w:rFonts w:eastAsia="Times New Roman" w:cstheme="minorHAnsi"/>
          <w:color w:val="000000"/>
        </w:rPr>
        <w:t xml:space="preserve">four times </w:t>
      </w:r>
      <w:r w:rsidR="006864DB" w:rsidRPr="006864DB">
        <w:rPr>
          <w:rFonts w:eastAsia="Times New Roman" w:cstheme="minorHAnsi"/>
          <w:color w:val="000000"/>
        </w:rPr>
        <w:t xml:space="preserve">in the past </w:t>
      </w:r>
      <w:r w:rsidRPr="006864DB">
        <w:rPr>
          <w:rFonts w:eastAsia="Times New Roman" w:cstheme="minorHAnsi"/>
          <w:color w:val="000000"/>
        </w:rPr>
        <w:t>five years</w:t>
      </w:r>
      <w:r w:rsidR="006864DB" w:rsidRPr="006864DB">
        <w:rPr>
          <w:rFonts w:eastAsia="Times New Roman" w:cstheme="minorHAnsi"/>
          <w:color w:val="000000"/>
        </w:rPr>
        <w:t>.  QAC wi</w:t>
      </w:r>
      <w:r w:rsidRPr="006864DB">
        <w:rPr>
          <w:rFonts w:eastAsia="Times New Roman" w:cstheme="minorHAnsi"/>
          <w:color w:val="000000"/>
        </w:rPr>
        <w:t>ll continue to be proactive and relevant for our members.</w:t>
      </w:r>
      <w:r>
        <w:rPr>
          <w:rFonts w:eastAsia="Times New Roman" w:cstheme="minorHAnsi"/>
          <w:color w:val="000000"/>
        </w:rPr>
        <w:t xml:space="preserve">  </w:t>
      </w:r>
    </w:p>
    <w:p w14:paraId="6F479499" w14:textId="63BEB590" w:rsidR="005E0413" w:rsidRDefault="00614883" w:rsidP="005E0413">
      <w:pPr>
        <w:spacing w:after="0" w:line="240" w:lineRule="auto"/>
        <w:textAlignment w:val="baseline"/>
      </w:pPr>
      <w:r w:rsidRPr="00E96642">
        <w:rPr>
          <w:rFonts w:ascii="Arial" w:hAnsi="Arial" w:cs="Arial"/>
          <w:noProof/>
        </w:rPr>
        <w:lastRenderedPageBreak/>
        <w:drawing>
          <wp:anchor distT="0" distB="0" distL="114300" distR="114300" simplePos="0" relativeHeight="251659264" behindDoc="0" locked="0" layoutInCell="1" allowOverlap="1" wp14:anchorId="6E1CD1F0" wp14:editId="4DDF71C6">
            <wp:simplePos x="0" y="0"/>
            <wp:positionH relativeFrom="column">
              <wp:posOffset>1584325</wp:posOffset>
            </wp:positionH>
            <wp:positionV relativeFrom="paragraph">
              <wp:posOffset>3810</wp:posOffset>
            </wp:positionV>
            <wp:extent cx="1517650" cy="1405890"/>
            <wp:effectExtent l="0" t="0" r="0" b="0"/>
            <wp:wrapSquare wrapText="bothSides"/>
            <wp:docPr id="50" name="Picture 8" descr="Logo&#10;&#10;Description automatically generated">
              <a:extLst xmlns:a="http://schemas.openxmlformats.org/drawingml/2006/main">
                <a:ext uri="{FF2B5EF4-FFF2-40B4-BE49-F238E27FC236}">
                  <a16:creationId xmlns:a16="http://schemas.microsoft.com/office/drawing/2014/main" id="{EC890D34-FC2B-EF42-BCAD-BC0EDA606343}"/>
                </a:ext>
              </a:extLst>
            </wp:docPr>
            <wp:cNvGraphicFramePr/>
            <a:graphic xmlns:a="http://schemas.openxmlformats.org/drawingml/2006/main">
              <a:graphicData uri="http://schemas.openxmlformats.org/drawingml/2006/picture">
                <pic:pic xmlns:pic="http://schemas.openxmlformats.org/drawingml/2006/picture">
                  <pic:nvPicPr>
                    <pic:cNvPr id="50" name="Picture 8" descr="Logo&#10;&#10;Description automatically generated">
                      <a:extLst>
                        <a:ext uri="{FF2B5EF4-FFF2-40B4-BE49-F238E27FC236}">
                          <a16:creationId xmlns:a16="http://schemas.microsoft.com/office/drawing/2014/main" id="{EC890D34-FC2B-EF42-BCAD-BC0EDA606343}"/>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650" cy="1405890"/>
                    </a:xfrm>
                    <a:prstGeom prst="rect">
                      <a:avLst/>
                    </a:prstGeom>
                  </pic:spPr>
                </pic:pic>
              </a:graphicData>
            </a:graphic>
            <wp14:sizeRelH relativeFrom="margin">
              <wp14:pctWidth>0</wp14:pctWidth>
            </wp14:sizeRelH>
            <wp14:sizeRelV relativeFrom="margin">
              <wp14:pctHeight>0</wp14:pctHeight>
            </wp14:sizeRelV>
          </wp:anchor>
        </w:drawing>
      </w:r>
      <w:r w:rsidR="005E0413">
        <w:rPr>
          <w:noProof/>
        </w:rPr>
        <w:drawing>
          <wp:anchor distT="0" distB="0" distL="114300" distR="114300" simplePos="0" relativeHeight="251660288" behindDoc="0" locked="0" layoutInCell="1" allowOverlap="1" wp14:anchorId="6A1246EF" wp14:editId="5BEDF1E8">
            <wp:simplePos x="0" y="0"/>
            <wp:positionH relativeFrom="margin">
              <wp:posOffset>3184795</wp:posOffset>
            </wp:positionH>
            <wp:positionV relativeFrom="paragraph">
              <wp:posOffset>12700</wp:posOffset>
            </wp:positionV>
            <wp:extent cx="1466850" cy="1352550"/>
            <wp:effectExtent l="0" t="0" r="0" b="0"/>
            <wp:wrapSquare wrapText="bothSides"/>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413">
        <w:rPr>
          <w:rFonts w:ascii="Arial" w:eastAsia="Times New Roman" w:hAnsi="Arial" w:cs="Arial"/>
          <w:noProof/>
          <w:color w:val="000000"/>
          <w:sz w:val="21"/>
          <w:szCs w:val="21"/>
        </w:rPr>
        <w:drawing>
          <wp:inline distT="0" distB="0" distL="0" distR="0" wp14:anchorId="36F70DD5" wp14:editId="3EDA8017">
            <wp:extent cx="1444557" cy="1327997"/>
            <wp:effectExtent l="0" t="0" r="3810" b="5715"/>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971" cy="1344006"/>
                    </a:xfrm>
                    <a:prstGeom prst="rect">
                      <a:avLst/>
                    </a:prstGeom>
                    <a:noFill/>
                  </pic:spPr>
                </pic:pic>
              </a:graphicData>
            </a:graphic>
          </wp:inline>
        </w:drawing>
      </w:r>
      <w:r>
        <w:rPr>
          <w:rFonts w:ascii="Arial" w:eastAsia="Times New Roman" w:hAnsi="Arial" w:cs="Arial"/>
          <w:noProof/>
          <w:color w:val="000000"/>
          <w:sz w:val="21"/>
          <w:szCs w:val="21"/>
        </w:rPr>
        <w:drawing>
          <wp:inline distT="0" distB="0" distL="0" distR="0" wp14:anchorId="26482EDB" wp14:editId="3A3A3D5C">
            <wp:extent cx="1444557" cy="1327997"/>
            <wp:effectExtent l="0" t="0" r="3810" b="5715"/>
            <wp:docPr id="1734100901" name="Picture 173410090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971" cy="1344006"/>
                    </a:xfrm>
                    <a:prstGeom prst="rect">
                      <a:avLst/>
                    </a:prstGeom>
                    <a:noFill/>
                  </pic:spPr>
                </pic:pic>
              </a:graphicData>
            </a:graphic>
          </wp:inline>
        </w:drawing>
      </w:r>
    </w:p>
    <w:p w14:paraId="68340743" w14:textId="03EE6C3D" w:rsidR="00A072E6" w:rsidRDefault="005E0413" w:rsidP="00DB1496">
      <w:pPr>
        <w:spacing w:after="0" w:line="240" w:lineRule="auto"/>
        <w:jc w:val="center"/>
        <w:textAlignment w:val="baseline"/>
        <w:rPr>
          <w:rFonts w:ascii="Arial" w:hAnsi="Arial" w:cs="Arial"/>
          <w:b/>
        </w:rPr>
      </w:pPr>
      <w:bookmarkStart w:id="1" w:name="_Hlk42689117"/>
      <w:r w:rsidRPr="002C485B">
        <w:rPr>
          <w:rFonts w:ascii="Arial" w:eastAsia="Times New Roman" w:hAnsi="Arial" w:cs="Arial"/>
          <w:color w:val="000000"/>
          <w:sz w:val="21"/>
          <w:szCs w:val="21"/>
        </w:rPr>
        <w:br w:type="textWrapping" w:clear="all"/>
      </w:r>
      <w:r>
        <w:rPr>
          <w:b/>
        </w:rPr>
        <w:t xml:space="preserve">          </w:t>
      </w:r>
      <w:r w:rsidRPr="003826E6">
        <w:rPr>
          <w:rFonts w:ascii="Arial" w:hAnsi="Arial" w:cs="Arial"/>
          <w:b/>
        </w:rPr>
        <w:t>Proud Recipient of a 2018</w:t>
      </w:r>
      <w:r>
        <w:rPr>
          <w:rFonts w:ascii="Arial" w:hAnsi="Arial" w:cs="Arial"/>
          <w:b/>
        </w:rPr>
        <w:t xml:space="preserve">, </w:t>
      </w:r>
      <w:r w:rsidRPr="003826E6">
        <w:rPr>
          <w:rFonts w:ascii="Arial" w:hAnsi="Arial" w:cs="Arial"/>
          <w:b/>
        </w:rPr>
        <w:t>2020</w:t>
      </w:r>
      <w:r w:rsidR="00A65424">
        <w:rPr>
          <w:rFonts w:ascii="Arial" w:hAnsi="Arial" w:cs="Arial"/>
          <w:b/>
        </w:rPr>
        <w:t>, 2021 and 2022</w:t>
      </w:r>
      <w:r>
        <w:rPr>
          <w:rFonts w:ascii="Arial" w:hAnsi="Arial" w:cs="Arial"/>
          <w:b/>
        </w:rPr>
        <w:t xml:space="preserve"> </w:t>
      </w:r>
      <w:r w:rsidRPr="003826E6">
        <w:rPr>
          <w:rFonts w:ascii="Arial" w:hAnsi="Arial" w:cs="Arial"/>
          <w:b/>
        </w:rPr>
        <w:t xml:space="preserve">Distinguished Chapter </w:t>
      </w:r>
      <w:bookmarkEnd w:id="1"/>
      <w:r w:rsidR="00614883">
        <w:rPr>
          <w:rFonts w:ascii="Arial" w:hAnsi="Arial" w:cs="Arial"/>
          <w:b/>
        </w:rPr>
        <w:t>Award</w:t>
      </w:r>
    </w:p>
    <w:p w14:paraId="0A2EE32C" w14:textId="77777777" w:rsidR="00154041" w:rsidRDefault="00154041" w:rsidP="00DB1496">
      <w:pPr>
        <w:spacing w:after="0" w:line="240" w:lineRule="auto"/>
        <w:jc w:val="center"/>
        <w:textAlignment w:val="baseline"/>
        <w:rPr>
          <w:rFonts w:ascii="Arial" w:hAnsi="Arial" w:cs="Arial"/>
          <w:b/>
        </w:rPr>
      </w:pPr>
    </w:p>
    <w:p w14:paraId="463A0B18" w14:textId="77777777" w:rsidR="00154041" w:rsidRDefault="00154041" w:rsidP="00DB1496">
      <w:pPr>
        <w:spacing w:after="0" w:line="240" w:lineRule="auto"/>
        <w:jc w:val="center"/>
        <w:textAlignment w:val="baseline"/>
        <w:rPr>
          <w:rFonts w:ascii="Arial" w:hAnsi="Arial" w:cs="Arial"/>
          <w:b/>
        </w:rPr>
      </w:pPr>
    </w:p>
    <w:p w14:paraId="49A9AD23" w14:textId="5018D0F8" w:rsidR="00E6570F" w:rsidRDefault="00B55F12" w:rsidP="00DB1496">
      <w:pPr>
        <w:spacing w:after="0" w:line="240" w:lineRule="auto"/>
        <w:textAlignment w:val="baseline"/>
        <w:rPr>
          <w:b/>
        </w:rPr>
      </w:pPr>
      <w:r>
        <w:rPr>
          <w:b/>
        </w:rPr>
        <w:t>C</w:t>
      </w:r>
      <w:r w:rsidR="00E6570F" w:rsidRPr="00FE5E54">
        <w:rPr>
          <w:b/>
        </w:rPr>
        <w:t>hapter Events</w:t>
      </w:r>
    </w:p>
    <w:p w14:paraId="3B77F712" w14:textId="77777777" w:rsidR="006864DB" w:rsidRDefault="006864DB" w:rsidP="00DB1496">
      <w:pPr>
        <w:spacing w:after="0" w:line="240" w:lineRule="auto"/>
        <w:textAlignment w:val="baseline"/>
        <w:rPr>
          <w:b/>
        </w:rPr>
      </w:pPr>
    </w:p>
    <w:p w14:paraId="3AFB06EA" w14:textId="5153A7A4" w:rsidR="006864DB" w:rsidRDefault="006864DB" w:rsidP="00DB1496">
      <w:pPr>
        <w:spacing w:after="0" w:line="240" w:lineRule="auto"/>
        <w:textAlignment w:val="baseline"/>
        <w:rPr>
          <w:bCs/>
        </w:rPr>
      </w:pPr>
      <w:r w:rsidRPr="006864DB">
        <w:rPr>
          <w:bCs/>
        </w:rPr>
        <w:t xml:space="preserve">1 Jun 22:  Chapter members ratified Amendment Six of the QAC bylaws.  </w:t>
      </w:r>
    </w:p>
    <w:p w14:paraId="48A25698" w14:textId="77777777" w:rsidR="006864DB" w:rsidRPr="006864DB" w:rsidRDefault="006864DB" w:rsidP="00DB1496">
      <w:pPr>
        <w:spacing w:after="0" w:line="240" w:lineRule="auto"/>
        <w:textAlignment w:val="baseline"/>
        <w:rPr>
          <w:rFonts w:ascii="Arial" w:eastAsia="Times New Roman" w:hAnsi="Arial" w:cs="Arial"/>
          <w:bCs/>
          <w:color w:val="000000"/>
          <w:sz w:val="21"/>
          <w:szCs w:val="21"/>
        </w:rPr>
      </w:pPr>
    </w:p>
    <w:p w14:paraId="0B220157" w14:textId="1B748BD6" w:rsidR="00456F92" w:rsidRDefault="00FC1FFA" w:rsidP="0002168B">
      <w:pPr>
        <w:rPr>
          <w:rFonts w:eastAsia="Times New Roman" w:cstheme="minorHAnsi"/>
          <w:color w:val="2E3136"/>
        </w:rPr>
      </w:pPr>
      <w:r>
        <w:rPr>
          <w:rFonts w:eastAsia="Times New Roman" w:cstheme="minorHAnsi"/>
        </w:rPr>
        <w:t>3</w:t>
      </w:r>
      <w:r w:rsidR="00456F92" w:rsidRPr="00456F92">
        <w:rPr>
          <w:rFonts w:eastAsia="Times New Roman" w:cstheme="minorHAnsi"/>
        </w:rPr>
        <w:t xml:space="preserve"> Jun 2</w:t>
      </w:r>
      <w:r>
        <w:rPr>
          <w:rFonts w:eastAsia="Times New Roman" w:cstheme="minorHAnsi"/>
        </w:rPr>
        <w:t>2</w:t>
      </w:r>
      <w:r w:rsidR="00456F92" w:rsidRPr="00456F92">
        <w:rPr>
          <w:rFonts w:eastAsia="Times New Roman" w:cstheme="minorHAnsi"/>
        </w:rPr>
        <w:t xml:space="preserve">:  Monthly </w:t>
      </w:r>
      <w:r w:rsidR="006864DB">
        <w:rPr>
          <w:rFonts w:eastAsia="Times New Roman" w:cstheme="minorHAnsi"/>
        </w:rPr>
        <w:t xml:space="preserve">hybrid-format </w:t>
      </w:r>
      <w:r w:rsidR="0078006F">
        <w:rPr>
          <w:rFonts w:eastAsia="Times New Roman" w:cstheme="minorHAnsi"/>
        </w:rPr>
        <w:t xml:space="preserve">(in-person and Zoom) </w:t>
      </w:r>
      <w:r w:rsidR="006864DB">
        <w:rPr>
          <w:rFonts w:eastAsia="Times New Roman" w:cstheme="minorHAnsi"/>
        </w:rPr>
        <w:t xml:space="preserve">Breakfast Speaker Series </w:t>
      </w:r>
      <w:r w:rsidR="00441ACD">
        <w:rPr>
          <w:rFonts w:eastAsia="Times New Roman" w:cstheme="minorHAnsi"/>
        </w:rPr>
        <w:t xml:space="preserve">session </w:t>
      </w:r>
      <w:r w:rsidR="006864DB">
        <w:rPr>
          <w:rFonts w:eastAsia="Times New Roman" w:cstheme="minorHAnsi"/>
        </w:rPr>
        <w:t xml:space="preserve">featuring </w:t>
      </w:r>
      <w:r>
        <w:rPr>
          <w:rFonts w:eastAsia="Times New Roman" w:cstheme="minorHAnsi"/>
        </w:rPr>
        <w:t xml:space="preserve">COL Bob Quackenbush, USA (Ret.), Deputy </w:t>
      </w:r>
      <w:r w:rsidR="008F32C3">
        <w:rPr>
          <w:rFonts w:eastAsia="Times New Roman" w:cstheme="minorHAnsi"/>
        </w:rPr>
        <w:t>Chief of Staff, Arlington National Cemetery</w:t>
      </w:r>
      <w:r w:rsidR="0078006F">
        <w:rPr>
          <w:rFonts w:eastAsia="Times New Roman" w:cstheme="minorHAnsi"/>
        </w:rPr>
        <w:t xml:space="preserve"> (ANC)</w:t>
      </w:r>
      <w:r w:rsidR="006864DB">
        <w:rPr>
          <w:rFonts w:eastAsia="Times New Roman" w:cstheme="minorHAnsi"/>
        </w:rPr>
        <w:t xml:space="preserve">.  </w:t>
      </w:r>
      <w:r w:rsidR="0002168B">
        <w:t xml:space="preserve">COL Quackenbush gave a very interesting talk that </w:t>
      </w:r>
      <w:r w:rsidR="0078006F">
        <w:t xml:space="preserve">included </w:t>
      </w:r>
      <w:r w:rsidR="0002168B">
        <w:t xml:space="preserve">the history of the cemetery, its organizational structure and missions and relevant information about current and proposed burial eligibility.  He also briefed the group on the southern expansion plan and </w:t>
      </w:r>
      <w:r w:rsidR="0078006F">
        <w:t xml:space="preserve">the proposed revised burial eligibility criteria designed to preserve </w:t>
      </w:r>
      <w:r w:rsidR="0002168B">
        <w:t xml:space="preserve"> A</w:t>
      </w:r>
      <w:r w:rsidR="0078006F">
        <w:t>NC</w:t>
      </w:r>
      <w:r w:rsidR="0002168B">
        <w:t xml:space="preserve"> as an active burial ground “well into the future (</w:t>
      </w:r>
      <w:r w:rsidR="0078006F">
        <w:t xml:space="preserve">defined as </w:t>
      </w:r>
      <w:r w:rsidR="0002168B">
        <w:t>150 years</w:t>
      </w:r>
      <w:r w:rsidR="0078006F">
        <w:t xml:space="preserve"> in ANC’s 2017 report),”</w:t>
      </w:r>
      <w:r w:rsidR="0002168B">
        <w:t xml:space="preserve"> in accordance with the 2019 National Defense Authorization Act.  </w:t>
      </w:r>
      <w:r w:rsidR="00441ACD">
        <w:t xml:space="preserve">Held at The Hampton Inn in Dumfries, VA.  </w:t>
      </w:r>
      <w:r w:rsidR="00456F92" w:rsidRPr="0002168B">
        <w:rPr>
          <w:rFonts w:eastAsia="Times New Roman" w:cstheme="minorHAnsi"/>
          <w:color w:val="2E3136"/>
        </w:rPr>
        <w:t>Attendance: 1</w:t>
      </w:r>
      <w:r w:rsidR="0078006F">
        <w:rPr>
          <w:rFonts w:eastAsia="Times New Roman" w:cstheme="minorHAnsi"/>
          <w:color w:val="2E3136"/>
        </w:rPr>
        <w:t>6</w:t>
      </w:r>
      <w:r w:rsidR="008F32C3" w:rsidRPr="0002168B">
        <w:rPr>
          <w:rFonts w:eastAsia="Times New Roman" w:cstheme="minorHAnsi"/>
          <w:color w:val="2E3136"/>
        </w:rPr>
        <w:t>.</w:t>
      </w:r>
      <w:r w:rsidR="00A65424">
        <w:rPr>
          <w:rFonts w:eastAsia="Times New Roman" w:cstheme="minorHAnsi"/>
          <w:color w:val="2E3136"/>
        </w:rPr>
        <w:t xml:space="preserve"> </w:t>
      </w:r>
    </w:p>
    <w:p w14:paraId="1472F737" w14:textId="0091BF7E" w:rsidR="00AF47BC" w:rsidRDefault="00AF47BC" w:rsidP="00456F92">
      <w:pPr>
        <w:shd w:val="clear" w:color="auto" w:fill="FFFFFF"/>
        <w:spacing w:before="195" w:after="195" w:line="240" w:lineRule="auto"/>
      </w:pPr>
      <w:r>
        <w:rPr>
          <w:rFonts w:eastAsia="Times New Roman" w:cstheme="minorHAnsi"/>
          <w:color w:val="2E3136"/>
        </w:rPr>
        <w:t xml:space="preserve">3 Jun 22:  </w:t>
      </w:r>
      <w:r w:rsidRPr="00E33CB2">
        <w:t>Article published in the Ju</w:t>
      </w:r>
      <w:r>
        <w:t>ne</w:t>
      </w:r>
      <w:r w:rsidRPr="00E33CB2">
        <w:t xml:space="preserve"> Shipmate.   </w:t>
      </w:r>
    </w:p>
    <w:p w14:paraId="242B50C5" w14:textId="13722292" w:rsidR="00441ACD" w:rsidRPr="00456F92" w:rsidRDefault="00441ACD" w:rsidP="00456F92">
      <w:pPr>
        <w:shd w:val="clear" w:color="auto" w:fill="FFFFFF"/>
        <w:spacing w:before="195" w:after="195" w:line="240" w:lineRule="auto"/>
        <w:rPr>
          <w:rFonts w:eastAsia="Times New Roman" w:cstheme="minorHAnsi"/>
          <w:color w:val="2E3136"/>
        </w:rPr>
      </w:pPr>
      <w:r>
        <w:t xml:space="preserve">7 Jul 22:  Chapter member Maj Andrew “Drew” Vuillemot ’87, USMC (Ret.) passed away due to cancer.  </w:t>
      </w:r>
    </w:p>
    <w:p w14:paraId="13F57945" w14:textId="262869B5" w:rsidR="0002168B" w:rsidRPr="0002168B" w:rsidRDefault="008F32C3" w:rsidP="0002168B">
      <w:pPr>
        <w:rPr>
          <w:rFonts w:ascii="Lato" w:hAnsi="Lato"/>
          <w:color w:val="2E3136"/>
          <w:sz w:val="20"/>
          <w:szCs w:val="20"/>
          <w:shd w:val="clear" w:color="auto" w:fill="FFFFFF"/>
        </w:rPr>
      </w:pPr>
      <w:r>
        <w:rPr>
          <w:rFonts w:cstheme="minorHAnsi"/>
        </w:rPr>
        <w:t>5 Aug 22:</w:t>
      </w:r>
      <w:r w:rsidR="00456F92" w:rsidRPr="00456F92">
        <w:rPr>
          <w:rFonts w:cstheme="minorHAnsi"/>
        </w:rPr>
        <w:t xml:space="preserve">  Monthly </w:t>
      </w:r>
      <w:r w:rsidR="00441ACD">
        <w:rPr>
          <w:rFonts w:cstheme="minorHAnsi"/>
        </w:rPr>
        <w:t xml:space="preserve">Breakfast Speaker Series meeting with </w:t>
      </w:r>
      <w:r w:rsidR="0002168B" w:rsidRPr="0002168B">
        <w:t xml:space="preserve">Colonel </w:t>
      </w:r>
      <w:r w:rsidR="0002168B">
        <w:t xml:space="preserve">Wendell </w:t>
      </w:r>
      <w:r w:rsidR="0002168B" w:rsidRPr="0002168B">
        <w:t>Leimbach</w:t>
      </w:r>
      <w:r w:rsidR="0002168B">
        <w:t xml:space="preserve">, Jr., </w:t>
      </w:r>
      <w:r w:rsidR="0002168B">
        <w:rPr>
          <w:rFonts w:cstheme="minorHAnsi"/>
        </w:rPr>
        <w:t>USMC, Director, Joint Intermediate Force Capabilities Office</w:t>
      </w:r>
      <w:r w:rsidR="00441ACD">
        <w:rPr>
          <w:rFonts w:cstheme="minorHAnsi"/>
        </w:rPr>
        <w:t xml:space="preserve">.  Colonel Leimbach </w:t>
      </w:r>
      <w:r w:rsidR="0002168B" w:rsidRPr="0002168B">
        <w:t>provided an extremely interesting presentatio</w:t>
      </w:r>
      <w:r w:rsidR="00441ACD">
        <w:t xml:space="preserve">n </w:t>
      </w:r>
      <w:r w:rsidR="0002168B" w:rsidRPr="0002168B">
        <w:t xml:space="preserve">about the </w:t>
      </w:r>
      <w:r w:rsidR="00441ACD">
        <w:t xml:space="preserve">July-August </w:t>
      </w:r>
      <w:r w:rsidR="0002168B" w:rsidRPr="0002168B">
        <w:t xml:space="preserve">1779 Penobscot Expedition to Majabigwaduce Peninsula (now Castine, ME).  This six week operation, the largest naval expedition of the Revolutionary War, tried to dislodge the British position at Fort George on Majabigwaduce.  However, the operation failed, ending with the numerically superior Continental Navy contingent fleeing the British on the Penobscot River and ultimately scuttling the American fleet.  </w:t>
      </w:r>
      <w:r w:rsidR="00441ACD">
        <w:t xml:space="preserve">Colonel Leimbach detailed the battle’s leadership failures, some of which are timeless and useful for both experienced and aspiring leaders.  </w:t>
      </w:r>
      <w:r w:rsidR="0002168B" w:rsidRPr="0002168B">
        <w:t xml:space="preserve">Actual battlefield relics brought the presentation to life and stimulated several questions from the </w:t>
      </w:r>
      <w:r w:rsidR="0002168B">
        <w:t xml:space="preserve">audience.  </w:t>
      </w:r>
      <w:r w:rsidR="00441ACD">
        <w:t xml:space="preserve">Held at The Hampton Inn in Dumfries, VA.  </w:t>
      </w:r>
      <w:r w:rsidR="0002168B">
        <w:t>Attendance: 17.</w:t>
      </w:r>
      <w:r w:rsidR="0002168B" w:rsidRPr="0002168B">
        <w:t xml:space="preserve">  </w:t>
      </w:r>
    </w:p>
    <w:p w14:paraId="6031A368" w14:textId="3E03894B" w:rsidR="00456F92" w:rsidRPr="00E33CB2" w:rsidRDefault="00E33CB2" w:rsidP="00456F92">
      <w:r w:rsidRPr="00E33CB2">
        <w:t>5</w:t>
      </w:r>
      <w:r w:rsidR="00456F92" w:rsidRPr="00E33CB2">
        <w:t xml:space="preserve"> Aug 2</w:t>
      </w:r>
      <w:r w:rsidRPr="00E33CB2">
        <w:t>2</w:t>
      </w:r>
      <w:r w:rsidR="00456F92" w:rsidRPr="00E33CB2">
        <w:t xml:space="preserve">:  </w:t>
      </w:r>
      <w:bookmarkStart w:id="2" w:name="_Hlk136950462"/>
      <w:r w:rsidR="00456F92" w:rsidRPr="00E33CB2">
        <w:t>Article published in the July-August Shipmate.</w:t>
      </w:r>
      <w:r w:rsidRPr="00E33CB2">
        <w:t xml:space="preserve">   </w:t>
      </w:r>
      <w:bookmarkEnd w:id="2"/>
    </w:p>
    <w:p w14:paraId="6B56BA53" w14:textId="4481F8A9" w:rsidR="00456F92" w:rsidRPr="0002168B" w:rsidRDefault="00D55166" w:rsidP="00456F92">
      <w:pPr>
        <w:rPr>
          <w:rFonts w:cstheme="minorHAnsi"/>
          <w:color w:val="2E3136"/>
          <w:shd w:val="clear" w:color="auto" w:fill="FFFFFF"/>
        </w:rPr>
      </w:pPr>
      <w:r>
        <w:t xml:space="preserve">2 Sep 22:  </w:t>
      </w:r>
      <w:r w:rsidR="00456F92" w:rsidRPr="00E31043">
        <w:t xml:space="preserve">Monthly </w:t>
      </w:r>
      <w:r w:rsidR="006602A1">
        <w:t xml:space="preserve">Break Speaker Series with </w:t>
      </w:r>
      <w:r w:rsidR="000C4834">
        <w:t xml:space="preserve">Representative </w:t>
      </w:r>
      <w:r w:rsidRPr="00E31043">
        <w:t xml:space="preserve">Abigail Spanberger, </w:t>
      </w:r>
      <w:r w:rsidR="006602A1">
        <w:t xml:space="preserve">(D, </w:t>
      </w:r>
      <w:r w:rsidRPr="00E31043">
        <w:t>VA-7</w:t>
      </w:r>
      <w:r w:rsidR="006602A1">
        <w:t>)</w:t>
      </w:r>
      <w:r w:rsidR="000C4834">
        <w:t xml:space="preserve">.  Congresswoman Spanberger discussed many aspects of her roles in Congress, concentrating on her views on various topics as a member of the Foreign Relations Committee.  She took many questions that occupied </w:t>
      </w:r>
      <w:r w:rsidR="00F9369F">
        <w:t xml:space="preserve">most of the session.  </w:t>
      </w:r>
      <w:r w:rsidR="000C4834">
        <w:t xml:space="preserve">She was very forthcoming and did an excellent job explaining her point of view on a variety of subjects.  </w:t>
      </w:r>
      <w:r w:rsidR="00F9369F">
        <w:t xml:space="preserve">Held at The Hampton Inn in Dumfries, VA.  </w:t>
      </w:r>
      <w:r w:rsidR="00456F92" w:rsidRPr="00456F92">
        <w:t xml:space="preserve">Attendance: </w:t>
      </w:r>
      <w:r w:rsidR="0002168B">
        <w:t>2</w:t>
      </w:r>
      <w:r w:rsidR="00F9369F">
        <w:t>4</w:t>
      </w:r>
      <w:r w:rsidR="0002168B">
        <w:t>.</w:t>
      </w:r>
    </w:p>
    <w:p w14:paraId="7936F16B" w14:textId="5144FDBE" w:rsidR="00456F92" w:rsidRDefault="00456F92" w:rsidP="00456F92">
      <w:r w:rsidRPr="00AF47BC">
        <w:lastRenderedPageBreak/>
        <w:t>1 Sep 2</w:t>
      </w:r>
      <w:r w:rsidR="00E33CB2" w:rsidRPr="00AF47BC">
        <w:t>2</w:t>
      </w:r>
      <w:r w:rsidRPr="00AF47BC">
        <w:t>:</w:t>
      </w:r>
      <w:r w:rsidRPr="00E33CB2">
        <w:t xml:space="preserve">  Article published in the September Shipmate.</w:t>
      </w:r>
    </w:p>
    <w:p w14:paraId="50C6D022" w14:textId="20535BC3" w:rsidR="00BE0BB9" w:rsidRPr="00BE0BB9" w:rsidRDefault="00BE0BB9" w:rsidP="00BE0BB9">
      <w:pPr>
        <w:rPr>
          <w:strike/>
        </w:rPr>
      </w:pPr>
      <w:r>
        <w:t xml:space="preserve">1 Oct 22:  Navy/Air Force football game watch party at Paddy’s Public House in Stafford, VA.  Attendance: </w:t>
      </w:r>
      <w:r w:rsidR="00E835AD">
        <w:t xml:space="preserve">6.  </w:t>
      </w:r>
    </w:p>
    <w:p w14:paraId="76D4ECAA" w14:textId="3DCED4A4" w:rsidR="009417AD" w:rsidRDefault="00D55166" w:rsidP="00456F92">
      <w:r>
        <w:t xml:space="preserve">7 Oct 22:  </w:t>
      </w:r>
      <w:r w:rsidR="00456F92" w:rsidRPr="00456F92">
        <w:t xml:space="preserve">Monthly </w:t>
      </w:r>
      <w:r w:rsidR="00263B46">
        <w:t xml:space="preserve">Breakfast Speaker Series </w:t>
      </w:r>
      <w:r w:rsidR="00456F92" w:rsidRPr="00456F92">
        <w:t xml:space="preserve">breakfast </w:t>
      </w:r>
      <w:r w:rsidR="00E835AD">
        <w:t>and 247</w:t>
      </w:r>
      <w:r w:rsidR="00E835AD" w:rsidRPr="00E835AD">
        <w:rPr>
          <w:vertAlign w:val="superscript"/>
        </w:rPr>
        <w:t>th</w:t>
      </w:r>
      <w:r w:rsidR="00E835AD">
        <w:t xml:space="preserve"> Navy Birthday ce</w:t>
      </w:r>
      <w:r w:rsidR="00263B46">
        <w:t xml:space="preserve">remony and cake cutting featuring </w:t>
      </w:r>
      <w:r w:rsidR="00E835AD">
        <w:t xml:space="preserve">VADM John Mustin, USN, ’90, Chief of Navy Reserve and Commander, Navy Reserve Force.  CAPT Tom Taylor, USN (Ret.), ’63 was the oldest </w:t>
      </w:r>
      <w:r w:rsidR="00263B46">
        <w:t>s</w:t>
      </w:r>
      <w:r w:rsidR="00E835AD">
        <w:t xml:space="preserve">ailor present and </w:t>
      </w:r>
      <w:r w:rsidR="00263B46">
        <w:t xml:space="preserve">VADM Mustin’s aide, </w:t>
      </w:r>
      <w:r w:rsidR="00E835AD">
        <w:t>LCDR Amy Thomas</w:t>
      </w:r>
      <w:r w:rsidR="00263B46">
        <w:t xml:space="preserve">, USN, Pennsylvania State University ’10 </w:t>
      </w:r>
      <w:r w:rsidR="00E835AD">
        <w:t xml:space="preserve">was the youngest.  VADM Mustin </w:t>
      </w:r>
      <w:r w:rsidR="00263B46">
        <w:t xml:space="preserve">gave a very interesting presentation about the Navy’s </w:t>
      </w:r>
      <w:r w:rsidR="00263B46" w:rsidRPr="003D170F">
        <w:t xml:space="preserve">strategic efforts </w:t>
      </w:r>
      <w:r w:rsidR="003D170F">
        <w:t xml:space="preserve">to cope with the </w:t>
      </w:r>
      <w:r w:rsidR="00E835AD">
        <w:t xml:space="preserve">evolving threat landscape and its effects on the Navy and Navy Reserve.  </w:t>
      </w:r>
      <w:r w:rsidR="009417AD" w:rsidRPr="009417AD">
        <w:t xml:space="preserve">The group had a thoroughly enjoyable time </w:t>
      </w:r>
      <w:r w:rsidR="003D170F">
        <w:t xml:space="preserve">participating in the </w:t>
      </w:r>
      <w:r w:rsidR="009417AD" w:rsidRPr="009417AD">
        <w:t xml:space="preserve">traditional birthday observance and cake cutting.  </w:t>
      </w:r>
      <w:r w:rsidR="0025462D">
        <w:t xml:space="preserve">Held at The Hampton Inn in Dumfries, VA.  </w:t>
      </w:r>
      <w:r w:rsidR="009417AD">
        <w:t>Attendance: 1</w:t>
      </w:r>
      <w:r w:rsidR="00263B46">
        <w:t>6</w:t>
      </w:r>
      <w:r w:rsidR="009417AD">
        <w:t>.</w:t>
      </w:r>
    </w:p>
    <w:p w14:paraId="4D80F9FA" w14:textId="059D1901" w:rsidR="00456F92" w:rsidRPr="00456F92" w:rsidRDefault="00E33CB2" w:rsidP="00456F92">
      <w:r w:rsidRPr="00AF47BC">
        <w:t>22 Sep 22:</w:t>
      </w:r>
      <w:r w:rsidRPr="00325B3C">
        <w:t xml:space="preserve">  </w:t>
      </w:r>
      <w:r w:rsidR="00456F92" w:rsidRPr="00325B3C">
        <w:t>Article published in the October Shipmate.</w:t>
      </w:r>
    </w:p>
    <w:p w14:paraId="1818AA81" w14:textId="2AD55BBB" w:rsidR="00456F92" w:rsidRDefault="00BE0BB9" w:rsidP="00142B86">
      <w:pPr>
        <w:spacing w:line="256" w:lineRule="auto"/>
      </w:pPr>
      <w:r>
        <w:t xml:space="preserve">4 Nov 22:  Monthly </w:t>
      </w:r>
      <w:r w:rsidR="00CE4F4B">
        <w:t xml:space="preserve">Breakfast Speaker Series installment and </w:t>
      </w:r>
      <w:r>
        <w:t>the United States Marine Corps’ 247</w:t>
      </w:r>
      <w:r w:rsidRPr="00BE0BB9">
        <w:rPr>
          <w:vertAlign w:val="superscript"/>
        </w:rPr>
        <w:t>th</w:t>
      </w:r>
      <w:r>
        <w:t xml:space="preserve"> birthday commemoration featuring Col</w:t>
      </w:r>
      <w:r w:rsidR="003D170F">
        <w:t>onel</w:t>
      </w:r>
      <w:r>
        <w:t xml:space="preserve"> Reginald McClam, Commanding Officer, The Basic School</w:t>
      </w:r>
      <w:r w:rsidR="003D170F">
        <w:t xml:space="preserve"> (TBS)</w:t>
      </w:r>
      <w:r w:rsidR="00E31043">
        <w:t xml:space="preserve">. </w:t>
      </w:r>
      <w:r w:rsidR="00142B86">
        <w:t xml:space="preserve"> </w:t>
      </w:r>
      <w:r w:rsidR="003D170F">
        <w:t xml:space="preserve">Colonel McClam gave an overview of the current TBS curriculum and </w:t>
      </w:r>
      <w:r w:rsidR="00CE4F4B">
        <w:t>its</w:t>
      </w:r>
      <w:r w:rsidR="003D170F">
        <w:t xml:space="preserve"> emphasis on leadership and professional development.  He also provided very frank and thoughtful answers to numerous audience questions.  The Marine Corps birthday celebration included a traditional ceremony and cake cutting.  Colonel Michael Cathey ‘67, USMC (Ret.), one of the Chapter’s founding members, was the oldest Marine present and Major Ryan Steenberge, USMC, the youngest.  Held at The Hampton Inn in Dumfries, VA. </w:t>
      </w:r>
      <w:r w:rsidR="00456F92" w:rsidRPr="00142B86">
        <w:t>Attendance:</w:t>
      </w:r>
      <w:r w:rsidR="0058389C" w:rsidRPr="00142B86">
        <w:t xml:space="preserve"> </w:t>
      </w:r>
      <w:r w:rsidR="00142B86" w:rsidRPr="00142B86">
        <w:t>20</w:t>
      </w:r>
      <w:r w:rsidR="0058389C" w:rsidRPr="00142B86">
        <w:t>.</w:t>
      </w:r>
      <w:r w:rsidR="00456F92" w:rsidRPr="00456F92">
        <w:t xml:space="preserve"> </w:t>
      </w:r>
    </w:p>
    <w:p w14:paraId="0D8994CC" w14:textId="28C83D04" w:rsidR="00325B3C" w:rsidRDefault="00325B3C" w:rsidP="00456F92">
      <w:r w:rsidRPr="00325B3C">
        <w:t xml:space="preserve">16 Nov 22: QAC Council </w:t>
      </w:r>
      <w:r w:rsidR="003D170F">
        <w:t xml:space="preserve">conducted </w:t>
      </w:r>
      <w:r w:rsidRPr="00325B3C">
        <w:t>via Zoom.</w:t>
      </w:r>
    </w:p>
    <w:p w14:paraId="10E1B013" w14:textId="77777777" w:rsidR="003D170F" w:rsidRDefault="003D170F" w:rsidP="003D170F">
      <w:r w:rsidRPr="00AF47BC">
        <w:t>23 Nov 22:  Article</w:t>
      </w:r>
      <w:r w:rsidRPr="00420120">
        <w:t xml:space="preserve"> published in the November-December Shipmate.</w:t>
      </w:r>
    </w:p>
    <w:p w14:paraId="0551CE50" w14:textId="7E8FFA1B" w:rsidR="00456F92" w:rsidRPr="00456F92" w:rsidRDefault="0058389C" w:rsidP="00456F92">
      <w:pPr>
        <w:rPr>
          <w:rFonts w:cstheme="minorHAnsi"/>
          <w:color w:val="2E3136"/>
          <w:shd w:val="clear" w:color="auto" w:fill="FFFFFF"/>
        </w:rPr>
      </w:pPr>
      <w:r>
        <w:t>2</w:t>
      </w:r>
      <w:r w:rsidR="00456F92" w:rsidRPr="00456F92">
        <w:t xml:space="preserve"> Dec 2</w:t>
      </w:r>
      <w:r>
        <w:t>2</w:t>
      </w:r>
      <w:r w:rsidR="00456F92" w:rsidRPr="00456F92">
        <w:t xml:space="preserve">: Monthly </w:t>
      </w:r>
      <w:r w:rsidR="00CE4F4B">
        <w:t>Breakfast Speaker Series engagement</w:t>
      </w:r>
      <w:r w:rsidR="00456F92" w:rsidRPr="00456F92">
        <w:t xml:space="preserve"> </w:t>
      </w:r>
      <w:r w:rsidR="003D170F">
        <w:t xml:space="preserve">(in-person and on Zoom) </w:t>
      </w:r>
      <w:r w:rsidR="00456F92" w:rsidRPr="00456F92">
        <w:t xml:space="preserve">with </w:t>
      </w:r>
      <w:r w:rsidR="00BE0BB9">
        <w:t xml:space="preserve">VADM John Fuller </w:t>
      </w:r>
      <w:r w:rsidR="00862F43">
        <w:t xml:space="preserve">USN, </w:t>
      </w:r>
      <w:r>
        <w:t xml:space="preserve">’87, </w:t>
      </w:r>
      <w:r w:rsidR="003D170F">
        <w:t>t</w:t>
      </w:r>
      <w:r w:rsidR="00862F43">
        <w:t xml:space="preserve">he </w:t>
      </w:r>
      <w:r>
        <w:t>42d Naval Inspector General</w:t>
      </w:r>
      <w:r w:rsidR="00862F43">
        <w:t xml:space="preserve">.  </w:t>
      </w:r>
      <w:r w:rsidR="00142B86" w:rsidRPr="00142B86">
        <w:t>VADM Fuller</w:t>
      </w:r>
      <w:r w:rsidR="00142B86">
        <w:t xml:space="preserve"> </w:t>
      </w:r>
      <w:r w:rsidR="00142B86" w:rsidRPr="00142B86">
        <w:t xml:space="preserve">gave a very interesting talk about the position’s history and mission, </w:t>
      </w:r>
      <w:r w:rsidR="003D170F">
        <w:t>its organizational structure</w:t>
      </w:r>
      <w:r w:rsidR="00CE4F4B">
        <w:t xml:space="preserve">.  He also described his </w:t>
      </w:r>
      <w:r w:rsidR="00142B86" w:rsidRPr="00142B86">
        <w:t>intent to operationally orient the office</w:t>
      </w:r>
      <w:r w:rsidR="003D170F">
        <w:t xml:space="preserve"> while streamlining it and enhancing transparency</w:t>
      </w:r>
      <w:r w:rsidR="00CE4F4B">
        <w:t xml:space="preserve"> and professionalism.</w:t>
      </w:r>
      <w:r w:rsidR="00142B86" w:rsidRPr="00142B86">
        <w:t xml:space="preserve">  </w:t>
      </w:r>
      <w:r w:rsidR="00142B86">
        <w:t>His p</w:t>
      </w:r>
      <w:r w:rsidR="00142B86" w:rsidRPr="00142B86">
        <w:t xml:space="preserve">riority areas for fiscal year 23 include TRICARE, logistics, and cyber resiliency special assessments.  </w:t>
      </w:r>
      <w:r w:rsidR="00CE4F4B">
        <w:t xml:space="preserve">Held at The Hampton Inn in Dumfries, VA.  </w:t>
      </w:r>
      <w:r w:rsidR="00456F92" w:rsidRPr="0058389C">
        <w:rPr>
          <w:rFonts w:cstheme="minorHAnsi"/>
          <w:color w:val="2E3136"/>
          <w:shd w:val="clear" w:color="auto" w:fill="FFFFFF"/>
        </w:rPr>
        <w:t>Attendance: 2</w:t>
      </w:r>
      <w:r w:rsidRPr="0058389C">
        <w:rPr>
          <w:rFonts w:cstheme="minorHAnsi"/>
          <w:color w:val="2E3136"/>
          <w:shd w:val="clear" w:color="auto" w:fill="FFFFFF"/>
        </w:rPr>
        <w:t>2</w:t>
      </w:r>
      <w:r w:rsidR="00142B86">
        <w:rPr>
          <w:rFonts w:cstheme="minorHAnsi"/>
          <w:color w:val="2E3136"/>
          <w:shd w:val="clear" w:color="auto" w:fill="FFFFFF"/>
        </w:rPr>
        <w:t>.</w:t>
      </w:r>
    </w:p>
    <w:p w14:paraId="5A799855" w14:textId="2B3EA38E" w:rsidR="00142B86" w:rsidRDefault="00862F43" w:rsidP="00142B86">
      <w:pPr>
        <w:spacing w:line="256" w:lineRule="auto"/>
        <w:rPr>
          <w:rFonts w:cstheme="minorHAnsi"/>
          <w:color w:val="2E3136"/>
          <w:shd w:val="clear" w:color="auto" w:fill="FFFFFF"/>
        </w:rPr>
      </w:pPr>
      <w:r w:rsidRPr="00325B3C">
        <w:rPr>
          <w:rFonts w:cstheme="minorHAnsi"/>
          <w:color w:val="2E3136"/>
          <w:shd w:val="clear" w:color="auto" w:fill="FFFFFF"/>
        </w:rPr>
        <w:t>3</w:t>
      </w:r>
      <w:r w:rsidR="00456F92" w:rsidRPr="00325B3C">
        <w:rPr>
          <w:rFonts w:cstheme="minorHAnsi"/>
          <w:color w:val="2E3136"/>
          <w:shd w:val="clear" w:color="auto" w:fill="FFFFFF"/>
        </w:rPr>
        <w:t xml:space="preserve"> Dec 2</w:t>
      </w:r>
      <w:r w:rsidRPr="00325B3C">
        <w:rPr>
          <w:rFonts w:cstheme="minorHAnsi"/>
          <w:color w:val="2E3136"/>
          <w:shd w:val="clear" w:color="auto" w:fill="FFFFFF"/>
        </w:rPr>
        <w:t>2</w:t>
      </w:r>
      <w:r w:rsidR="00456F92" w:rsidRPr="00325B3C">
        <w:rPr>
          <w:rFonts w:cstheme="minorHAnsi"/>
          <w:color w:val="2E3136"/>
          <w:shd w:val="clear" w:color="auto" w:fill="FFFFFF"/>
        </w:rPr>
        <w:t xml:space="preserve">:  </w:t>
      </w:r>
      <w:r w:rsidR="00E31043">
        <w:rPr>
          <w:rFonts w:cstheme="minorHAnsi"/>
          <w:color w:val="2E3136"/>
          <w:shd w:val="clear" w:color="auto" w:fill="FFFFFF"/>
        </w:rPr>
        <w:t xml:space="preserve">Two </w:t>
      </w:r>
      <w:r w:rsidR="007F0765">
        <w:rPr>
          <w:rFonts w:cstheme="minorHAnsi"/>
          <w:color w:val="2E3136"/>
          <w:shd w:val="clear" w:color="auto" w:fill="FFFFFF"/>
        </w:rPr>
        <w:t xml:space="preserve">Chapter Members </w:t>
      </w:r>
      <w:r w:rsidR="00142B86">
        <w:rPr>
          <w:rFonts w:cstheme="minorHAnsi"/>
          <w:color w:val="2E3136"/>
          <w:shd w:val="clear" w:color="auto" w:fill="FFFFFF"/>
        </w:rPr>
        <w:t xml:space="preserve">braved the rainy weather and </w:t>
      </w:r>
      <w:r w:rsidR="007F0765">
        <w:rPr>
          <w:rFonts w:cstheme="minorHAnsi"/>
          <w:color w:val="2E3136"/>
          <w:shd w:val="clear" w:color="auto" w:fill="FFFFFF"/>
        </w:rPr>
        <w:t xml:space="preserve">participated in the </w:t>
      </w:r>
      <w:r w:rsidR="00142B86">
        <w:rPr>
          <w:rFonts w:cstheme="minorHAnsi"/>
          <w:color w:val="2E3136"/>
          <w:shd w:val="clear" w:color="auto" w:fill="FFFFFF"/>
        </w:rPr>
        <w:t xml:space="preserve">annual </w:t>
      </w:r>
      <w:r w:rsidR="007F0765">
        <w:rPr>
          <w:rFonts w:cstheme="minorHAnsi"/>
          <w:color w:val="2E3136"/>
          <w:shd w:val="clear" w:color="auto" w:fill="FFFFFF"/>
        </w:rPr>
        <w:t xml:space="preserve">Sgt Mac Foundation </w:t>
      </w:r>
      <w:r w:rsidR="00456F92" w:rsidRPr="00325B3C">
        <w:rPr>
          <w:rFonts w:cstheme="minorHAnsi"/>
          <w:color w:val="2E3136"/>
          <w:shd w:val="clear" w:color="auto" w:fill="FFFFFF"/>
        </w:rPr>
        <w:t xml:space="preserve">wreath laying </w:t>
      </w:r>
      <w:r w:rsidR="00B06D41" w:rsidRPr="00325B3C">
        <w:rPr>
          <w:rFonts w:cstheme="minorHAnsi"/>
          <w:color w:val="2E3136"/>
          <w:shd w:val="clear" w:color="auto" w:fill="FFFFFF"/>
        </w:rPr>
        <w:t>at the Quantico National Cemetery</w:t>
      </w:r>
      <w:r w:rsidR="007F0765">
        <w:rPr>
          <w:rFonts w:cstheme="minorHAnsi"/>
          <w:color w:val="2E3136"/>
          <w:shd w:val="clear" w:color="auto" w:fill="FFFFFF"/>
        </w:rPr>
        <w:t xml:space="preserve">.  The Sgt Mac Foundation </w:t>
      </w:r>
      <w:r w:rsidR="00142B86">
        <w:rPr>
          <w:rFonts w:cstheme="minorHAnsi"/>
          <w:color w:val="2E3136"/>
          <w:shd w:val="clear" w:color="auto" w:fill="FFFFFF"/>
        </w:rPr>
        <w:t xml:space="preserve">memorializes Marine </w:t>
      </w:r>
      <w:r w:rsidR="007F0765">
        <w:rPr>
          <w:rFonts w:cstheme="minorHAnsi"/>
          <w:color w:val="2E3136"/>
          <w:shd w:val="clear" w:color="auto" w:fill="FFFFFF"/>
        </w:rPr>
        <w:t xml:space="preserve">Sergeant </w:t>
      </w:r>
      <w:r w:rsidR="00142B86">
        <w:rPr>
          <w:rFonts w:cstheme="minorHAnsi"/>
          <w:color w:val="2E3136"/>
          <w:shd w:val="clear" w:color="auto" w:fill="FFFFFF"/>
        </w:rPr>
        <w:t xml:space="preserve">John </w:t>
      </w:r>
      <w:r w:rsidR="007F0765">
        <w:rPr>
          <w:rFonts w:cstheme="minorHAnsi"/>
          <w:color w:val="2E3136"/>
          <w:shd w:val="clear" w:color="auto" w:fill="FFFFFF"/>
        </w:rPr>
        <w:t xml:space="preserve">“Mac” </w:t>
      </w:r>
      <w:r w:rsidR="007F0765" w:rsidRPr="00142B86">
        <w:rPr>
          <w:rFonts w:cstheme="minorHAnsi"/>
          <w:color w:val="2E3136"/>
          <w:shd w:val="clear" w:color="auto" w:fill="FFFFFF"/>
        </w:rPr>
        <w:t>Mc</w:t>
      </w:r>
      <w:r w:rsidR="00142B86" w:rsidRPr="00142B86">
        <w:rPr>
          <w:rFonts w:cstheme="minorHAnsi"/>
          <w:color w:val="2E3136"/>
          <w:shd w:val="clear" w:color="auto" w:fill="FFFFFF"/>
        </w:rPr>
        <w:t>Colley</w:t>
      </w:r>
      <w:r w:rsidR="006059CD" w:rsidRPr="00142B86">
        <w:rPr>
          <w:rFonts w:cstheme="minorHAnsi"/>
          <w:color w:val="2E3136"/>
          <w:shd w:val="clear" w:color="auto" w:fill="FFFFFF"/>
        </w:rPr>
        <w:t>,</w:t>
      </w:r>
      <w:r w:rsidR="006059CD">
        <w:rPr>
          <w:rFonts w:cstheme="minorHAnsi"/>
          <w:color w:val="2E3136"/>
          <w:shd w:val="clear" w:color="auto" w:fill="FFFFFF"/>
        </w:rPr>
        <w:t xml:space="preserve"> USMC who perished in </w:t>
      </w:r>
      <w:r w:rsidR="00142B86">
        <w:rPr>
          <w:rFonts w:cstheme="minorHAnsi"/>
          <w:color w:val="2E3136"/>
          <w:shd w:val="clear" w:color="auto" w:fill="FFFFFF"/>
        </w:rPr>
        <w:t xml:space="preserve">a </w:t>
      </w:r>
      <w:r w:rsidR="006059CD">
        <w:rPr>
          <w:rFonts w:cstheme="minorHAnsi"/>
          <w:color w:val="2E3136"/>
          <w:shd w:val="clear" w:color="auto" w:fill="FFFFFF"/>
        </w:rPr>
        <w:t>2006</w:t>
      </w:r>
      <w:r w:rsidR="00142B86">
        <w:rPr>
          <w:rFonts w:cstheme="minorHAnsi"/>
          <w:color w:val="2E3136"/>
          <w:shd w:val="clear" w:color="auto" w:fill="FFFFFF"/>
        </w:rPr>
        <w:t xml:space="preserve"> helicopter mishap off the coast of </w:t>
      </w:r>
      <w:r w:rsidR="00E31043">
        <w:rPr>
          <w:rFonts w:cstheme="minorHAnsi"/>
          <w:color w:val="2E3136"/>
          <w:shd w:val="clear" w:color="auto" w:fill="FFFFFF"/>
        </w:rPr>
        <w:t xml:space="preserve"> Djibouti </w:t>
      </w:r>
      <w:r w:rsidR="006059CD">
        <w:rPr>
          <w:rFonts w:cstheme="minorHAnsi"/>
          <w:color w:val="2E3136"/>
          <w:shd w:val="clear" w:color="auto" w:fill="FFFFFF"/>
        </w:rPr>
        <w:t>while on deployment with the 24</w:t>
      </w:r>
      <w:r w:rsidR="006059CD" w:rsidRPr="006059CD">
        <w:rPr>
          <w:rFonts w:cstheme="minorHAnsi"/>
          <w:color w:val="2E3136"/>
          <w:shd w:val="clear" w:color="auto" w:fill="FFFFFF"/>
          <w:vertAlign w:val="superscript"/>
        </w:rPr>
        <w:t>th</w:t>
      </w:r>
      <w:r w:rsidR="006059CD">
        <w:rPr>
          <w:rFonts w:cstheme="minorHAnsi"/>
          <w:color w:val="2E3136"/>
          <w:shd w:val="clear" w:color="auto" w:fill="FFFFFF"/>
        </w:rPr>
        <w:t xml:space="preserve"> Marine Expeditionary Unit.  </w:t>
      </w:r>
      <w:r w:rsidR="00142B86" w:rsidRPr="00142B86">
        <w:t xml:space="preserve">QAC has supported this event for the last several years.  </w:t>
      </w:r>
    </w:p>
    <w:p w14:paraId="7AA34A33" w14:textId="54BAB89E" w:rsidR="00420120" w:rsidRPr="00456F92" w:rsidRDefault="00CE4F4B" w:rsidP="00420120">
      <w:r>
        <w:t>9</w:t>
      </w:r>
      <w:r w:rsidR="00420120" w:rsidRPr="00420120">
        <w:t xml:space="preserve"> Dec 22:  USNAAA selected QAC as a Distinguished Chapter for the fourth time in the last five years.  BZ</w:t>
      </w:r>
      <w:r w:rsidR="00DD5F43">
        <w:t>!</w:t>
      </w:r>
    </w:p>
    <w:p w14:paraId="63EB9263" w14:textId="663615D9" w:rsidR="00456F92" w:rsidRDefault="00456F92" w:rsidP="00456F92">
      <w:pPr>
        <w:rPr>
          <w:rFonts w:cstheme="minorHAnsi"/>
          <w:color w:val="000000"/>
        </w:rPr>
      </w:pPr>
      <w:r w:rsidRPr="00456F92">
        <w:rPr>
          <w:rFonts w:cstheme="minorHAnsi"/>
          <w:color w:val="2E3136"/>
          <w:shd w:val="clear" w:color="auto" w:fill="FFFFFF"/>
        </w:rPr>
        <w:t>1</w:t>
      </w:r>
      <w:r w:rsidR="00862F43">
        <w:rPr>
          <w:rFonts w:cstheme="minorHAnsi"/>
          <w:color w:val="2E3136"/>
          <w:shd w:val="clear" w:color="auto" w:fill="FFFFFF"/>
        </w:rPr>
        <w:t>0</w:t>
      </w:r>
      <w:r w:rsidRPr="00456F92">
        <w:rPr>
          <w:rFonts w:cstheme="minorHAnsi"/>
          <w:color w:val="2E3136"/>
          <w:shd w:val="clear" w:color="auto" w:fill="FFFFFF"/>
        </w:rPr>
        <w:t xml:space="preserve"> Dec 2</w:t>
      </w:r>
      <w:r w:rsidR="00862F43">
        <w:rPr>
          <w:rFonts w:cstheme="minorHAnsi"/>
          <w:color w:val="2E3136"/>
          <w:shd w:val="clear" w:color="auto" w:fill="FFFFFF"/>
        </w:rPr>
        <w:t>2</w:t>
      </w:r>
      <w:r w:rsidRPr="00456F92">
        <w:rPr>
          <w:rFonts w:cstheme="minorHAnsi"/>
          <w:color w:val="2E3136"/>
          <w:shd w:val="clear" w:color="auto" w:fill="FFFFFF"/>
        </w:rPr>
        <w:t xml:space="preserve">: </w:t>
      </w:r>
      <w:r w:rsidRPr="00456F92">
        <w:rPr>
          <w:rFonts w:cstheme="minorHAnsi"/>
          <w:color w:val="000000"/>
        </w:rPr>
        <w:t xml:space="preserve">QAC hosted its </w:t>
      </w:r>
      <w:r w:rsidR="00862F43">
        <w:rPr>
          <w:rFonts w:cstheme="minorHAnsi"/>
          <w:color w:val="000000"/>
        </w:rPr>
        <w:t>6th</w:t>
      </w:r>
      <w:r w:rsidRPr="00456F92">
        <w:rPr>
          <w:rFonts w:cstheme="minorHAnsi"/>
          <w:color w:val="000000"/>
        </w:rPr>
        <w:t xml:space="preserve"> Annual Army Navy Football Watch Party for the officers of T</w:t>
      </w:r>
      <w:r w:rsidR="00CE4F4B">
        <w:rPr>
          <w:rFonts w:cstheme="minorHAnsi"/>
          <w:color w:val="000000"/>
        </w:rPr>
        <w:t xml:space="preserve">BS, </w:t>
      </w:r>
      <w:r w:rsidRPr="00456F92">
        <w:rPr>
          <w:rFonts w:cstheme="minorHAnsi"/>
          <w:color w:val="000000"/>
        </w:rPr>
        <w:t xml:space="preserve">Quantico, VA.  </w:t>
      </w:r>
      <w:r w:rsidR="00B06D41" w:rsidRPr="00325B3C">
        <w:rPr>
          <w:rFonts w:cstheme="minorHAnsi"/>
          <w:color w:val="000000"/>
        </w:rPr>
        <w:t>Approximately</w:t>
      </w:r>
      <w:r w:rsidR="00C57409" w:rsidRPr="00325B3C">
        <w:rPr>
          <w:rFonts w:cstheme="minorHAnsi"/>
          <w:color w:val="000000"/>
        </w:rPr>
        <w:t xml:space="preserve"> </w:t>
      </w:r>
      <w:r w:rsidR="00B06D41" w:rsidRPr="00325B3C">
        <w:rPr>
          <w:rFonts w:cstheme="minorHAnsi"/>
          <w:color w:val="000000"/>
        </w:rPr>
        <w:t xml:space="preserve">100 lieutenant students and TBS staff </w:t>
      </w:r>
      <w:r w:rsidR="006F0AB0" w:rsidRPr="00325B3C">
        <w:rPr>
          <w:rFonts w:cstheme="minorHAnsi"/>
          <w:color w:val="000000"/>
        </w:rPr>
        <w:t>members</w:t>
      </w:r>
      <w:r w:rsidRPr="00325B3C">
        <w:rPr>
          <w:rFonts w:cstheme="minorHAnsi"/>
          <w:color w:val="000000"/>
        </w:rPr>
        <w:t xml:space="preserve"> gathered with several Chapter volunteers</w:t>
      </w:r>
      <w:r w:rsidR="00CE4F4B">
        <w:rPr>
          <w:rFonts w:cstheme="minorHAnsi"/>
          <w:color w:val="000000"/>
        </w:rPr>
        <w:t xml:space="preserve">, families and friends </w:t>
      </w:r>
      <w:r w:rsidRPr="00325B3C">
        <w:rPr>
          <w:rFonts w:cstheme="minorHAnsi"/>
          <w:color w:val="000000"/>
        </w:rPr>
        <w:t>to share the camaraderie of the annual football contest.  The group had an enjoyable time</w:t>
      </w:r>
      <w:r w:rsidR="00C57409" w:rsidRPr="00325B3C">
        <w:rPr>
          <w:rFonts w:cstheme="minorHAnsi"/>
          <w:color w:val="000000"/>
        </w:rPr>
        <w:t xml:space="preserve"> </w:t>
      </w:r>
      <w:r w:rsidR="00325B3C" w:rsidRPr="00325B3C">
        <w:rPr>
          <w:rFonts w:cstheme="minorHAnsi"/>
          <w:color w:val="000000"/>
        </w:rPr>
        <w:t xml:space="preserve">despite the </w:t>
      </w:r>
      <w:r w:rsidR="00CE4F4B">
        <w:rPr>
          <w:rFonts w:cstheme="minorHAnsi"/>
          <w:color w:val="000000"/>
        </w:rPr>
        <w:t xml:space="preserve">disappointing 20-17 </w:t>
      </w:r>
      <w:r w:rsidR="00325B3C" w:rsidRPr="00325B3C">
        <w:rPr>
          <w:rFonts w:cstheme="minorHAnsi"/>
          <w:color w:val="000000"/>
        </w:rPr>
        <w:t>Navy loss</w:t>
      </w:r>
      <w:r w:rsidR="00CE4F4B">
        <w:rPr>
          <w:rFonts w:cstheme="minorHAnsi"/>
          <w:color w:val="000000"/>
        </w:rPr>
        <w:t xml:space="preserve"> in a first-ever double overtime!  Beat Army!</w:t>
      </w:r>
    </w:p>
    <w:p w14:paraId="40CB7837" w14:textId="29BB5DFE" w:rsidR="006059CD" w:rsidRPr="00325B3C" w:rsidRDefault="006059CD" w:rsidP="00456F92">
      <w:pPr>
        <w:rPr>
          <w:strike/>
        </w:rPr>
      </w:pPr>
      <w:bookmarkStart w:id="3" w:name="_Hlk136952144"/>
      <w:r w:rsidRPr="008D36AC">
        <w:lastRenderedPageBreak/>
        <w:t>20 Dec 22: QAC</w:t>
      </w:r>
      <w:r w:rsidRPr="00325B3C">
        <w:t xml:space="preserve"> Council meeting held via Zoom</w:t>
      </w:r>
      <w:r w:rsidR="00CE4F4B">
        <w:t xml:space="preserve"> with a quorum (6) in attendance.  Discussion topics included preparing this year’s Distinguished Chapter package, alignment of the Chapter’s activities with Distinguished Chapter requirements and a method to update the Chapter Strategic Plan.  </w:t>
      </w:r>
    </w:p>
    <w:bookmarkEnd w:id="3"/>
    <w:p w14:paraId="13B542EE" w14:textId="40B8636A" w:rsidR="00456F92" w:rsidRPr="00E31043" w:rsidRDefault="00862F43" w:rsidP="00456F92">
      <w:r>
        <w:t>6</w:t>
      </w:r>
      <w:r w:rsidR="00456F92" w:rsidRPr="00456F92">
        <w:t xml:space="preserve"> Jan 2</w:t>
      </w:r>
      <w:r>
        <w:t>3</w:t>
      </w:r>
      <w:r w:rsidR="00456F92" w:rsidRPr="00456F92">
        <w:t xml:space="preserve">:  </w:t>
      </w:r>
      <w:r w:rsidR="00387A4E">
        <w:t xml:space="preserve">Monthly </w:t>
      </w:r>
      <w:r w:rsidR="00CE4F4B">
        <w:t xml:space="preserve">Speaker Series Breakfast </w:t>
      </w:r>
      <w:r w:rsidR="00387A4E">
        <w:t xml:space="preserve">with LtGen John Wissler, USMC (Ret.), the Distinguished Chair of Leadership, VADM Stockdale Center for Ethics, US Naval Academy. </w:t>
      </w:r>
      <w:r w:rsidR="00CC20D4">
        <w:t xml:space="preserve">General Wissler gave a very interesting talk about the status of warrior ethical leadership and character development at USNA and how the midshipmen get involved in the discussions.  He was forthcoming about various aspects of USNA that were of interest to all in attendance.  He graciously answered several audience questions and remained afterwards to personally engage several Chapter members on an individual basis.  Held at The Hampton Inn in Dumfries, VA.  </w:t>
      </w:r>
      <w:r w:rsidR="00E31043" w:rsidRPr="00E31043">
        <w:t xml:space="preserve">Attendance: </w:t>
      </w:r>
      <w:r w:rsidR="00DC3753">
        <w:t>1</w:t>
      </w:r>
      <w:r w:rsidR="00CC20D4">
        <w:t>8.</w:t>
      </w:r>
      <w:r w:rsidR="00E31043" w:rsidRPr="00E31043">
        <w:t xml:space="preserve">  </w:t>
      </w:r>
    </w:p>
    <w:p w14:paraId="0E891D21" w14:textId="06077DC0" w:rsidR="00387A4E" w:rsidRDefault="00387A4E" w:rsidP="00456F92">
      <w:r>
        <w:t xml:space="preserve">21 Jan 23:  Army-Navy Basketball Watch Party at 6 Bears and a Goat Brewing Company, Fredericksburg, VA.  </w:t>
      </w:r>
      <w:r w:rsidR="0093631B">
        <w:t xml:space="preserve">Attendance: </w:t>
      </w:r>
      <w:r w:rsidR="00CC20D4">
        <w:t>6</w:t>
      </w:r>
    </w:p>
    <w:p w14:paraId="067771CD" w14:textId="0ABA3C2A" w:rsidR="008D36AC" w:rsidRPr="00325B3C" w:rsidRDefault="008D36AC" w:rsidP="008D36AC">
      <w:pPr>
        <w:rPr>
          <w:strike/>
        </w:rPr>
      </w:pPr>
      <w:r w:rsidRPr="008D36AC">
        <w:t>2</w:t>
      </w:r>
      <w:r>
        <w:t>5 Jan 23:</w:t>
      </w:r>
      <w:r w:rsidRPr="008D36AC">
        <w:t xml:space="preserve"> QAC</w:t>
      </w:r>
      <w:r w:rsidRPr="00325B3C">
        <w:t xml:space="preserve"> Council meeting </w:t>
      </w:r>
      <w:r w:rsidR="00CC20D4">
        <w:t xml:space="preserve">conducted </w:t>
      </w:r>
      <w:r w:rsidRPr="00325B3C">
        <w:t>via Zoom.</w:t>
      </w:r>
      <w:r w:rsidR="00CC20D4">
        <w:t xml:space="preserve">  Chapter President, Robin Dreeke ‘92, informed the Council that the newly established Cape Fear Chapter had queried him about QAC best practices.  </w:t>
      </w:r>
    </w:p>
    <w:p w14:paraId="2ABDC368" w14:textId="77777777" w:rsidR="008D36AC" w:rsidRDefault="008D36AC" w:rsidP="008D36AC">
      <w:r w:rsidRPr="00AF47BC">
        <w:t>1 Feb</w:t>
      </w:r>
      <w:r w:rsidRPr="0093631B">
        <w:t xml:space="preserve"> 2</w:t>
      </w:r>
      <w:r>
        <w:t>3</w:t>
      </w:r>
      <w:r w:rsidRPr="0093631B">
        <w:t>:  Article published in the January-February Shipmate.</w:t>
      </w:r>
    </w:p>
    <w:p w14:paraId="2BD56C9E" w14:textId="6FA55630" w:rsidR="00456F92" w:rsidRPr="009F7CBB" w:rsidRDefault="00862F43" w:rsidP="00456F92">
      <w:pPr>
        <w:rPr>
          <w:rFonts w:cstheme="minorHAnsi"/>
          <w:strike/>
          <w:color w:val="2E3136"/>
          <w:shd w:val="clear" w:color="auto" w:fill="FFFFFF"/>
        </w:rPr>
      </w:pPr>
      <w:r w:rsidRPr="00C1386D">
        <w:t>3</w:t>
      </w:r>
      <w:r w:rsidR="00456F92" w:rsidRPr="00C1386D">
        <w:t xml:space="preserve"> Feb 2</w:t>
      </w:r>
      <w:r w:rsidRPr="00C1386D">
        <w:t>3</w:t>
      </w:r>
      <w:r w:rsidR="00456F92" w:rsidRPr="00C1386D">
        <w:t xml:space="preserve">:  Monthly </w:t>
      </w:r>
      <w:r w:rsidR="00CC20D4" w:rsidRPr="00C1386D">
        <w:t>Breakfast Speaker Series iteration in-person and on Zoom w</w:t>
      </w:r>
      <w:r w:rsidR="00456F92" w:rsidRPr="00C1386D">
        <w:t xml:space="preserve">ith </w:t>
      </w:r>
      <w:r w:rsidR="0093631B" w:rsidRPr="00C1386D">
        <w:t>CAPT Joe McGettigan</w:t>
      </w:r>
      <w:r w:rsidR="00CC20D4" w:rsidRPr="00C1386D">
        <w:t xml:space="preserve"> ‘80</w:t>
      </w:r>
      <w:r w:rsidR="0093631B" w:rsidRPr="00C1386D">
        <w:t xml:space="preserve">, USN (Ret.), </w:t>
      </w:r>
      <w:r w:rsidR="008E01A4" w:rsidRPr="00C1386D">
        <w:t>Director</w:t>
      </w:r>
      <w:r w:rsidR="00CC20D4" w:rsidRPr="00C1386D">
        <w:t>,</w:t>
      </w:r>
      <w:r w:rsidR="008E01A4" w:rsidRPr="00C1386D">
        <w:t xml:space="preserve"> U. S. Naval Academy STEM Center for Education and Outreach</w:t>
      </w:r>
      <w:r w:rsidR="00CC20D4" w:rsidRPr="00C1386D">
        <w:t>.  He gave an overview of the STEM Center and discussed his and the Center’s work regarding STEM education.  The Center</w:t>
      </w:r>
      <w:r w:rsidR="00C1386D" w:rsidRPr="00C1386D">
        <w:t xml:space="preserve">’s charge is </w:t>
      </w:r>
      <w:r w:rsidR="00CC20D4" w:rsidRPr="00C1386D">
        <w:t xml:space="preserve">getting more young people involved in STEM activities for the good of the nation.  </w:t>
      </w:r>
      <w:r w:rsidR="008E01A4" w:rsidRPr="00C1386D">
        <w:t xml:space="preserve">  This session was very relevant for QAC since STEM outreach is a specified Chapter goal, and we have searched for ways to get involved in the local community and school</w:t>
      </w:r>
      <w:r w:rsidR="00CC20D4" w:rsidRPr="00C1386D">
        <w:t xml:space="preserve"> STEM programs</w:t>
      </w:r>
      <w:r w:rsidR="008E01A4" w:rsidRPr="00C1386D">
        <w:t xml:space="preserve">. The STEM Center employs teams, composed of Midshipmen and USNA professors, equipped with a variety of low-cost “modules,” to teach students and their teachers about STEM.  The fun, yet informative, teaching process emphasizes ample student practical application and experimentation.  CAPT McGettigan also provided information about a variety of Center-sponsored or affiliated events in which QAC may participate, potentially providing a framework for greater Chapter involvement in STEM education.   </w:t>
      </w:r>
      <w:r w:rsidR="00CC20D4" w:rsidRPr="00C1386D">
        <w:t>Held at The</w:t>
      </w:r>
      <w:r w:rsidR="00CC20D4">
        <w:t xml:space="preserve"> Hampton Inn in Dumfries, VA.  </w:t>
      </w:r>
      <w:r w:rsidR="0056118A">
        <w:t xml:space="preserve">Attendance: </w:t>
      </w:r>
      <w:r w:rsidR="00DC3753">
        <w:t xml:space="preserve"> 2</w:t>
      </w:r>
      <w:r w:rsidR="00CC20D4">
        <w:t>4.</w:t>
      </w:r>
    </w:p>
    <w:p w14:paraId="35B4C02B" w14:textId="6FE133E4" w:rsidR="00456F92" w:rsidRPr="0093631B" w:rsidRDefault="00456F92" w:rsidP="00456F92">
      <w:r w:rsidRPr="0093631B">
        <w:t>1</w:t>
      </w:r>
      <w:r w:rsidR="0093631B" w:rsidRPr="0093631B">
        <w:t>1</w:t>
      </w:r>
      <w:r w:rsidRPr="0093631B">
        <w:t xml:space="preserve"> Feb 2</w:t>
      </w:r>
      <w:r w:rsidR="0093631B">
        <w:t>3</w:t>
      </w:r>
      <w:r w:rsidRPr="0093631B">
        <w:t xml:space="preserve">:  Army/Navy basketball game watch party at Six Bears and a Goat Brewery in Fredericksburg, VA.  Attendance: </w:t>
      </w:r>
      <w:r w:rsidR="00CC20D4">
        <w:t>5.</w:t>
      </w:r>
    </w:p>
    <w:p w14:paraId="0A4C80F7" w14:textId="3FA8CF5D" w:rsidR="008D36AC" w:rsidRPr="00456F92" w:rsidRDefault="008D36AC" w:rsidP="00456F92">
      <w:r w:rsidRPr="008D36AC">
        <w:t xml:space="preserve">20 </w:t>
      </w:r>
      <w:r>
        <w:t>Feb 23:</w:t>
      </w:r>
      <w:r w:rsidRPr="008D36AC">
        <w:t xml:space="preserve"> QAC</w:t>
      </w:r>
      <w:r w:rsidRPr="00325B3C">
        <w:t xml:space="preserve"> Council meeting </w:t>
      </w:r>
      <w:r w:rsidR="00CC20D4">
        <w:t xml:space="preserve">conducted </w:t>
      </w:r>
      <w:r w:rsidRPr="00325B3C">
        <w:t>via Zoom.</w:t>
      </w:r>
    </w:p>
    <w:p w14:paraId="7D80C214" w14:textId="43EB3A37" w:rsidR="00043637" w:rsidRDefault="00862F43" w:rsidP="00456F92">
      <w:pPr>
        <w:rPr>
          <w:highlight w:val="yellow"/>
        </w:rPr>
      </w:pPr>
      <w:r>
        <w:t>3</w:t>
      </w:r>
      <w:r w:rsidR="00456F92" w:rsidRPr="00456F92">
        <w:t xml:space="preserve"> Mar 2</w:t>
      </w:r>
      <w:r>
        <w:t>3</w:t>
      </w:r>
      <w:r w:rsidR="00456F92" w:rsidRPr="00CB6E2C">
        <w:t xml:space="preserve">:  Monthly </w:t>
      </w:r>
      <w:r w:rsidR="006010CB">
        <w:t xml:space="preserve">Breakfast Speaker Series meeting </w:t>
      </w:r>
      <w:r w:rsidR="00456F92" w:rsidRPr="00CB6E2C">
        <w:t>in</w:t>
      </w:r>
      <w:r w:rsidR="006010CB">
        <w:t>-</w:t>
      </w:r>
      <w:r w:rsidR="00456F92" w:rsidRPr="00CB6E2C">
        <w:t xml:space="preserve">person and on </w:t>
      </w:r>
      <w:r w:rsidR="00BF0E38" w:rsidRPr="00CB6E2C">
        <w:t>Zoom</w:t>
      </w:r>
      <w:r w:rsidR="00456F92" w:rsidRPr="00CB6E2C">
        <w:t xml:space="preserve"> with </w:t>
      </w:r>
      <w:r w:rsidR="00C97B5D" w:rsidRPr="00CB6E2C">
        <w:t xml:space="preserve">Major J. </w:t>
      </w:r>
      <w:r w:rsidR="00043637" w:rsidRPr="00CB6E2C">
        <w:t xml:space="preserve">Kevin White, ’92 USMC (Ret.), founder and CEO of </w:t>
      </w:r>
      <w:r w:rsidR="00DC3753" w:rsidRPr="00CB6E2C">
        <w:t>Global</w:t>
      </w:r>
      <w:r w:rsidR="00DC3753" w:rsidRPr="00002680">
        <w:t xml:space="preserve"> Vision 2020</w:t>
      </w:r>
      <w:r w:rsidR="00DC3753">
        <w:t>.  This n</w:t>
      </w:r>
      <w:r w:rsidR="00DC3753" w:rsidRPr="00002680">
        <w:t>on-profit</w:t>
      </w:r>
      <w:r w:rsidR="00DC3753">
        <w:t xml:space="preserve"> organization and its partners manufacture and dispense affordable </w:t>
      </w:r>
      <w:r w:rsidR="00DC3753" w:rsidRPr="00AE23E7">
        <w:t>prescription eyeglasses</w:t>
      </w:r>
      <w:r w:rsidR="00DC3753">
        <w:t xml:space="preserve"> in</w:t>
      </w:r>
      <w:r w:rsidR="00DC3753" w:rsidRPr="00AE23E7">
        <w:t xml:space="preserve"> </w:t>
      </w:r>
      <w:r w:rsidR="00DC3753">
        <w:t xml:space="preserve">the developing world.  </w:t>
      </w:r>
      <w:r w:rsidR="006010CB">
        <w:t>Maj White</w:t>
      </w:r>
      <w:r w:rsidR="00DC3753">
        <w:t xml:space="preserve"> </w:t>
      </w:r>
      <w:r w:rsidR="00DC3753" w:rsidRPr="008220DB">
        <w:t xml:space="preserve">informed the Chapter that poor vision caused by </w:t>
      </w:r>
      <w:r w:rsidR="00DC3753">
        <w:t xml:space="preserve">correctible </w:t>
      </w:r>
      <w:r w:rsidR="00DC3753" w:rsidRPr="008220DB">
        <w:t>refractive error is the largest unmet disability in the world</w:t>
      </w:r>
      <w:r w:rsidR="00DC3753">
        <w:t>,</w:t>
      </w:r>
      <w:r w:rsidR="00DC3753" w:rsidRPr="008220DB">
        <w:t xml:space="preserve"> affecting more than one billion people and costing the global economy more than two</w:t>
      </w:r>
      <w:r w:rsidR="00DC3753">
        <w:t xml:space="preserve"> </w:t>
      </w:r>
      <w:r w:rsidR="00DC3753" w:rsidRPr="008220DB">
        <w:t>hundred twenty</w:t>
      </w:r>
      <w:r w:rsidR="00DC3753">
        <w:t>-</w:t>
      </w:r>
      <w:r w:rsidR="00DC3753" w:rsidRPr="008220DB">
        <w:t xml:space="preserve">seven billion dollars </w:t>
      </w:r>
      <w:r w:rsidR="00DC3753">
        <w:t xml:space="preserve">annually </w:t>
      </w:r>
      <w:r w:rsidR="00DC3753" w:rsidRPr="008220DB">
        <w:t xml:space="preserve">in lost productivity.  </w:t>
      </w:r>
      <w:r w:rsidR="00DC3753">
        <w:t xml:space="preserve">During his talk, </w:t>
      </w:r>
      <w:r w:rsidR="006010CB">
        <w:t xml:space="preserve">he </w:t>
      </w:r>
      <w:r w:rsidR="00DC3753">
        <w:t>explained his interest in solving this problem, how he invented and patented the USee Vision Kit</w:t>
      </w:r>
      <w:r w:rsidR="00DC3753">
        <w:rPr>
          <w:vertAlign w:val="superscript"/>
        </w:rPr>
        <w:t>TM</w:t>
      </w:r>
      <w:r w:rsidR="00DC3753">
        <w:t xml:space="preserve">, an affordable and simple vision correction system, and Global Vision’s “dial-snap-wear” method of quickly producing </w:t>
      </w:r>
      <w:r w:rsidR="00CB6E2C">
        <w:t xml:space="preserve">low cost eyeglasses.  </w:t>
      </w:r>
      <w:r w:rsidR="006010CB">
        <w:t xml:space="preserve">Maj White also answered numerous audience questions.  </w:t>
      </w:r>
      <w:r w:rsidR="0056118A">
        <w:t xml:space="preserve">Attendance: </w:t>
      </w:r>
      <w:r w:rsidR="00DC3753">
        <w:t>1</w:t>
      </w:r>
      <w:r w:rsidR="006010CB">
        <w:t>6.</w:t>
      </w:r>
    </w:p>
    <w:p w14:paraId="5B4ADB7A" w14:textId="0CB54819" w:rsidR="00456F92" w:rsidRDefault="00AF47BC" w:rsidP="00456F92">
      <w:r w:rsidRPr="00AF47BC">
        <w:lastRenderedPageBreak/>
        <w:t xml:space="preserve">14 Mar </w:t>
      </w:r>
      <w:r w:rsidR="00456F92" w:rsidRPr="00AF47BC">
        <w:t>2</w:t>
      </w:r>
      <w:r>
        <w:t>3</w:t>
      </w:r>
      <w:r w:rsidR="00456F92" w:rsidRPr="00AF47BC">
        <w:t>:  Article published</w:t>
      </w:r>
      <w:r w:rsidR="00456F92" w:rsidRPr="00C97B5D">
        <w:t xml:space="preserve"> in the March-April Shipmate.</w:t>
      </w:r>
    </w:p>
    <w:p w14:paraId="70155809" w14:textId="2EB39730" w:rsidR="008D36AC" w:rsidRPr="00456F92" w:rsidRDefault="008D36AC" w:rsidP="00456F92">
      <w:r>
        <w:t xml:space="preserve">5 Apr 23: </w:t>
      </w:r>
      <w:r w:rsidRPr="008D36AC">
        <w:t>QAC</w:t>
      </w:r>
      <w:r w:rsidRPr="00325B3C">
        <w:t xml:space="preserve"> Council meeting </w:t>
      </w:r>
      <w:r w:rsidR="006010CB">
        <w:t xml:space="preserve">conducted </w:t>
      </w:r>
      <w:r w:rsidRPr="00325B3C">
        <w:t>via Zoom.</w:t>
      </w:r>
    </w:p>
    <w:p w14:paraId="61D2C05E" w14:textId="627B2884" w:rsidR="00456F92" w:rsidRDefault="00862F43" w:rsidP="00456F92">
      <w:r>
        <w:t>7</w:t>
      </w:r>
      <w:r w:rsidR="00456F92" w:rsidRPr="00456F92">
        <w:t xml:space="preserve"> Apr 2</w:t>
      </w:r>
      <w:r>
        <w:t>3</w:t>
      </w:r>
      <w:r w:rsidR="00456F92" w:rsidRPr="00456F92">
        <w:t xml:space="preserve">:  </w:t>
      </w:r>
      <w:r w:rsidR="00456F92" w:rsidRPr="00C97B5D">
        <w:t xml:space="preserve">Monthly </w:t>
      </w:r>
      <w:r w:rsidR="006010CB">
        <w:t xml:space="preserve">Breakfast Speaker Series meeting </w:t>
      </w:r>
      <w:r w:rsidR="00F46E4E" w:rsidRPr="00C97B5D">
        <w:t xml:space="preserve">featuring </w:t>
      </w:r>
      <w:r w:rsidR="00DE6E3B" w:rsidRPr="00C97B5D">
        <w:t xml:space="preserve">CAPT Ken Reightler, USN (Ret.) ’73, </w:t>
      </w:r>
      <w:r w:rsidR="006010CB">
        <w:t xml:space="preserve">USNA Professor of Aerospace Engineering, </w:t>
      </w:r>
      <w:r w:rsidR="00DE6E3B" w:rsidRPr="00C97B5D">
        <w:t xml:space="preserve">USN P3 pilot and </w:t>
      </w:r>
      <w:r w:rsidR="006010CB">
        <w:t xml:space="preserve">space shuttle </w:t>
      </w:r>
      <w:r w:rsidR="00DE6E3B" w:rsidRPr="00C97B5D">
        <w:t xml:space="preserve">astronaut.  CAPT Reightler talked about where we </w:t>
      </w:r>
      <w:r w:rsidR="00C97B5D" w:rsidRPr="00C97B5D">
        <w:t>(the U</w:t>
      </w:r>
      <w:r w:rsidR="0056118A">
        <w:t xml:space="preserve">. </w:t>
      </w:r>
      <w:r w:rsidR="00C97B5D" w:rsidRPr="00C97B5D">
        <w:t>S</w:t>
      </w:r>
      <w:r w:rsidR="0056118A">
        <w:t>.</w:t>
      </w:r>
      <w:r w:rsidR="00C97B5D" w:rsidRPr="00C97B5D">
        <w:t xml:space="preserve">) </w:t>
      </w:r>
      <w:r w:rsidR="00DE6E3B" w:rsidRPr="00C97B5D">
        <w:t xml:space="preserve">have been in space, where we are in the present and where we </w:t>
      </w:r>
      <w:r w:rsidR="00C97B5D" w:rsidRPr="00C97B5D">
        <w:t>plan to go</w:t>
      </w:r>
      <w:r w:rsidR="00DE6E3B" w:rsidRPr="00C97B5D">
        <w:t xml:space="preserve">.  He also discussed the space industry’s burgeoning use of commercial and international partnerships to build portions of </w:t>
      </w:r>
      <w:r w:rsidR="00C97B5D" w:rsidRPr="00C97B5D">
        <w:t>future space stations and personnel/logistics vehicles</w:t>
      </w:r>
      <w:r w:rsidR="006010CB">
        <w:t xml:space="preserve">.  Additionally, CAPT Reightler informed the audience of an </w:t>
      </w:r>
      <w:r w:rsidR="00C97B5D" w:rsidRPr="00C97B5D">
        <w:t>emerging logistics concept using “rental” and lease agreements to move and sustain the force</w:t>
      </w:r>
      <w:r w:rsidR="006010CB">
        <w:t xml:space="preserve"> in space</w:t>
      </w:r>
      <w:r w:rsidR="00C97B5D" w:rsidRPr="00C97B5D">
        <w:t>.  Examples include Uber-like space station-Moon shuttle vehicles and rented space suits</w:t>
      </w:r>
      <w:r w:rsidR="00C97B5D">
        <w:t xml:space="preserve">.  </w:t>
      </w:r>
      <w:r w:rsidR="006010CB">
        <w:t xml:space="preserve">He answered several questions from the audience including one pertaining to NASA’s relationship with the U. S. Space Force.  The attendees included several Chapter members’ daughters and a grandson.  Held at The Hampton Inn in Dumfries, VA.  </w:t>
      </w:r>
      <w:r w:rsidR="00C97B5D">
        <w:t xml:space="preserve">Attendance: 29.  </w:t>
      </w:r>
    </w:p>
    <w:p w14:paraId="674849D8" w14:textId="608268C8" w:rsidR="006010CB" w:rsidRPr="00C97B5D" w:rsidRDefault="006010CB" w:rsidP="00456F92">
      <w:pPr>
        <w:rPr>
          <w:strike/>
          <w:highlight w:val="yellow"/>
        </w:rPr>
      </w:pPr>
      <w:r>
        <w:t xml:space="preserve">26 Apr 23:  QAC President, Robin Dreeke ’92, attended the annual International Chapter Officers Forum (ICOF, re-named the RADM Simpson Summit) at USNA.  </w:t>
      </w:r>
    </w:p>
    <w:p w14:paraId="1D79E2DF" w14:textId="051E533C" w:rsidR="00456F92" w:rsidRPr="0056118A" w:rsidRDefault="00862F43" w:rsidP="00456F92">
      <w:r>
        <w:t>5</w:t>
      </w:r>
      <w:r w:rsidR="00456F92" w:rsidRPr="00456F92">
        <w:t xml:space="preserve"> May 2</w:t>
      </w:r>
      <w:r>
        <w:t>3</w:t>
      </w:r>
      <w:r w:rsidR="00456F92" w:rsidRPr="00456F92">
        <w:t xml:space="preserve">:  </w:t>
      </w:r>
      <w:r w:rsidR="00456F92" w:rsidRPr="0056118A">
        <w:t xml:space="preserve">Annual </w:t>
      </w:r>
      <w:r w:rsidR="00DC3753">
        <w:t>C</w:t>
      </w:r>
      <w:r w:rsidR="00456F92" w:rsidRPr="0056118A">
        <w:t xml:space="preserve">hapter meeting </w:t>
      </w:r>
      <w:r w:rsidR="00255001">
        <w:t xml:space="preserve">convened </w:t>
      </w:r>
      <w:r w:rsidR="00D81DFE" w:rsidRPr="0056118A">
        <w:t xml:space="preserve">at the </w:t>
      </w:r>
      <w:r w:rsidR="00B26701">
        <w:t xml:space="preserve">New Hope United Methodist Church, Fredericksburg due to </w:t>
      </w:r>
      <w:r w:rsidR="00255001">
        <w:t>T</w:t>
      </w:r>
      <w:r w:rsidR="00B26701">
        <w:t>he Hampton Inn’s non-availability.</w:t>
      </w:r>
      <w:r w:rsidR="00D81DFE" w:rsidRPr="0056118A">
        <w:t xml:space="preserve">  </w:t>
      </w:r>
      <w:r w:rsidR="00F46E4E" w:rsidRPr="0056118A">
        <w:t xml:space="preserve">President </w:t>
      </w:r>
      <w:r w:rsidR="00D81DFE" w:rsidRPr="0056118A">
        <w:t>Robin Dreeke</w:t>
      </w:r>
      <w:r w:rsidR="00255001">
        <w:t xml:space="preserve"> ’92 briefed the audience on the state of the Chapter and on information he received at ICOF.  Discussions ensued about membership, the annual bylaws update, and upcoming events.  Pending near-term events include the annual Memorial Day Run-To-Honor Remembrance Run and the Chapter’s inaugural participation in the June Women Can Fly event at the Fauquier-Warrenton (VA) airport.  The area BGO coordinator provided an informative update on numbers of USNA applicants, graduation rates, etc.  President Dreeke also provided a brief on the election candidate slate and voting procedures.</w:t>
      </w:r>
      <w:r w:rsidR="006139A8">
        <w:t xml:space="preserve">  </w:t>
      </w:r>
      <w:r w:rsidR="00456F92" w:rsidRPr="0056118A">
        <w:t>Attendance: 15</w:t>
      </w:r>
      <w:r w:rsidR="00D81DFE" w:rsidRPr="0056118A">
        <w:t>.</w:t>
      </w:r>
    </w:p>
    <w:p w14:paraId="6801528F" w14:textId="1D38A996" w:rsidR="00456F92" w:rsidRDefault="00AF47BC" w:rsidP="00456F92">
      <w:r w:rsidRPr="00AF47BC">
        <w:t>8</w:t>
      </w:r>
      <w:r w:rsidR="00456F92" w:rsidRPr="00AF47BC">
        <w:t xml:space="preserve"> May 2</w:t>
      </w:r>
      <w:r w:rsidRPr="00AF47BC">
        <w:t>3</w:t>
      </w:r>
      <w:r w:rsidR="00456F92" w:rsidRPr="00AF47BC">
        <w:t>:  Article</w:t>
      </w:r>
      <w:r w:rsidR="00456F92" w:rsidRPr="0056118A">
        <w:t xml:space="preserve"> published in the May Shipmate.</w:t>
      </w:r>
    </w:p>
    <w:p w14:paraId="00E17542" w14:textId="05713456" w:rsidR="00255001" w:rsidRPr="00456F92" w:rsidRDefault="00255001" w:rsidP="00456F92">
      <w:r>
        <w:t xml:space="preserve">26 May 23:  </w:t>
      </w:r>
      <w:r w:rsidR="009D434D">
        <w:t>Completed a</w:t>
      </w:r>
      <w:r>
        <w:t>nnual election</w:t>
      </w:r>
      <w:r w:rsidR="009D434D">
        <w:t>s and ratified QAC bylaws Amendment Seven.</w:t>
      </w:r>
      <w:r>
        <w:t xml:space="preserve">  </w:t>
      </w:r>
    </w:p>
    <w:p w14:paraId="574D25D6" w14:textId="4AF583A6" w:rsidR="0041413C" w:rsidRDefault="00862F43" w:rsidP="00456F92">
      <w:pPr>
        <w:spacing w:line="240" w:lineRule="auto"/>
      </w:pPr>
      <w:r>
        <w:t>29</w:t>
      </w:r>
      <w:r w:rsidR="00456F92" w:rsidRPr="00456F92">
        <w:t xml:space="preserve"> May 2</w:t>
      </w:r>
      <w:r>
        <w:t>3</w:t>
      </w:r>
      <w:r w:rsidR="00456F92" w:rsidRPr="00456F92">
        <w:t xml:space="preserve">: </w:t>
      </w:r>
      <w:r w:rsidR="00DC3753">
        <w:t xml:space="preserve"> </w:t>
      </w:r>
      <w:r w:rsidR="00255001">
        <w:t xml:space="preserve">Conducted the </w:t>
      </w:r>
      <w:r w:rsidR="00DC3753">
        <w:t>6</w:t>
      </w:r>
      <w:r w:rsidR="00DC3753" w:rsidRPr="00DC3753">
        <w:rPr>
          <w:vertAlign w:val="superscript"/>
        </w:rPr>
        <w:t>th</w:t>
      </w:r>
      <w:r w:rsidR="00DC3753">
        <w:t xml:space="preserve"> Annual </w:t>
      </w:r>
      <w:r w:rsidR="00456F92" w:rsidRPr="00456F92">
        <w:t>Run</w:t>
      </w:r>
      <w:r w:rsidR="00DC3753">
        <w:t xml:space="preserve"> T</w:t>
      </w:r>
      <w:r w:rsidR="00456F92" w:rsidRPr="00456F92">
        <w:t>o</w:t>
      </w:r>
      <w:r w:rsidR="00DC3753">
        <w:t xml:space="preserve"> </w:t>
      </w:r>
      <w:r w:rsidR="00456F92" w:rsidRPr="00456F92">
        <w:t xml:space="preserve">Honor </w:t>
      </w:r>
      <w:r w:rsidR="00DC3753">
        <w:t xml:space="preserve">Remembrance Run </w:t>
      </w:r>
      <w:r w:rsidR="00456F92" w:rsidRPr="00456F92">
        <w:t>at the National Museum of the Marine Corps</w:t>
      </w:r>
      <w:r w:rsidR="0056118A">
        <w:t xml:space="preserve"> </w:t>
      </w:r>
      <w:r w:rsidR="00255001">
        <w:t xml:space="preserve">in Triangle, VA </w:t>
      </w:r>
      <w:r w:rsidR="0056118A">
        <w:t>with 13 runners and walkers.  A second contingent</w:t>
      </w:r>
      <w:r w:rsidR="006139A8">
        <w:t xml:space="preserve"> of six participants </w:t>
      </w:r>
      <w:r w:rsidR="0056118A">
        <w:t>convened in Fredericksburg</w:t>
      </w:r>
      <w:r w:rsidR="00255001">
        <w:t xml:space="preserve">.  This group virtually </w:t>
      </w:r>
      <w:r w:rsidR="0056118A">
        <w:t>participated in the event opening ceremonies</w:t>
      </w:r>
      <w:r w:rsidR="00DC3753">
        <w:t xml:space="preserve"> </w:t>
      </w:r>
      <w:r w:rsidR="0056118A">
        <w:t xml:space="preserve">led by </w:t>
      </w:r>
      <w:r w:rsidR="006E5C64" w:rsidRPr="00AD497F">
        <w:t>LCDR</w:t>
      </w:r>
      <w:r w:rsidR="006E5C64">
        <w:t xml:space="preserve"> </w:t>
      </w:r>
      <w:r w:rsidR="0056118A">
        <w:t>Lynne Malinowski</w:t>
      </w:r>
      <w:r w:rsidR="006E5C64">
        <w:t xml:space="preserve"> </w:t>
      </w:r>
      <w:r w:rsidR="0056118A">
        <w:t>’95</w:t>
      </w:r>
      <w:r w:rsidR="006E5C64">
        <w:t>, USN</w:t>
      </w:r>
      <w:r w:rsidR="00AD497F">
        <w:t>R</w:t>
      </w:r>
      <w:r w:rsidR="006E5C64">
        <w:t xml:space="preserve"> (Ret.)</w:t>
      </w:r>
      <w:r w:rsidR="0056118A">
        <w:t>.  Event organizers did not dedicate this year’s event to a specific alumnus/alumna; rather, participants announced the name</w:t>
      </w:r>
      <w:r w:rsidR="006E5C64">
        <w:t>(s)</w:t>
      </w:r>
      <w:r w:rsidR="0056118A">
        <w:t xml:space="preserve"> of the fallen warrior</w:t>
      </w:r>
      <w:r w:rsidR="006E5C64">
        <w:t>(s)</w:t>
      </w:r>
      <w:r w:rsidR="0056118A">
        <w:t xml:space="preserve"> for whom they ran/walked.  </w:t>
      </w:r>
    </w:p>
    <w:p w14:paraId="1BD8FD81" w14:textId="77777777" w:rsidR="008E01A4" w:rsidRDefault="008E01A4" w:rsidP="00456F92">
      <w:pPr>
        <w:spacing w:line="240" w:lineRule="auto"/>
      </w:pPr>
    </w:p>
    <w:p w14:paraId="0C420F31" w14:textId="77777777" w:rsidR="008E01A4" w:rsidRDefault="008E01A4" w:rsidP="00456F92">
      <w:pPr>
        <w:spacing w:line="240" w:lineRule="auto"/>
      </w:pPr>
    </w:p>
    <w:p w14:paraId="01CCB1A4" w14:textId="77777777" w:rsidR="008E01A4" w:rsidRDefault="008E01A4" w:rsidP="00456F92">
      <w:pPr>
        <w:spacing w:line="240" w:lineRule="auto"/>
      </w:pPr>
    </w:p>
    <w:p w14:paraId="1684FA67" w14:textId="77777777" w:rsidR="008E01A4" w:rsidRDefault="008E01A4" w:rsidP="00456F92">
      <w:pPr>
        <w:spacing w:line="240" w:lineRule="auto"/>
      </w:pPr>
    </w:p>
    <w:p w14:paraId="03E655ED" w14:textId="77777777" w:rsidR="008E01A4" w:rsidRDefault="008E01A4" w:rsidP="00456F92">
      <w:pPr>
        <w:spacing w:line="240" w:lineRule="auto"/>
      </w:pPr>
    </w:p>
    <w:p w14:paraId="2AEEF6A3" w14:textId="77777777" w:rsidR="008E01A4" w:rsidRDefault="008E01A4" w:rsidP="00456F92">
      <w:pPr>
        <w:spacing w:line="240" w:lineRule="auto"/>
      </w:pPr>
    </w:p>
    <w:p w14:paraId="291F15C1" w14:textId="77777777" w:rsidR="008E01A4" w:rsidRDefault="008E01A4" w:rsidP="00456F92">
      <w:pPr>
        <w:spacing w:line="240" w:lineRule="auto"/>
      </w:pPr>
    </w:p>
    <w:p w14:paraId="47CBA8F3" w14:textId="619EB6C0" w:rsidR="00DE4014" w:rsidRDefault="006E5C64" w:rsidP="00820B23">
      <w:pPr>
        <w:jc w:val="center"/>
        <w:rPr>
          <w:b/>
          <w:sz w:val="28"/>
          <w:szCs w:val="28"/>
        </w:rPr>
      </w:pPr>
      <w:r>
        <w:rPr>
          <w:b/>
          <w:sz w:val="28"/>
          <w:szCs w:val="28"/>
        </w:rPr>
        <w:lastRenderedPageBreak/>
        <w:t>2</w:t>
      </w:r>
      <w:r w:rsidR="003C4856" w:rsidRPr="00D43CD2">
        <w:rPr>
          <w:b/>
          <w:sz w:val="28"/>
          <w:szCs w:val="28"/>
        </w:rPr>
        <w:t>0</w:t>
      </w:r>
      <w:r w:rsidR="00D66944" w:rsidRPr="00D43CD2">
        <w:rPr>
          <w:b/>
          <w:sz w:val="28"/>
          <w:szCs w:val="28"/>
        </w:rPr>
        <w:t>2</w:t>
      </w:r>
      <w:r w:rsidR="00862F43" w:rsidRPr="00D43CD2">
        <w:rPr>
          <w:b/>
          <w:sz w:val="28"/>
          <w:szCs w:val="28"/>
        </w:rPr>
        <w:t>2</w:t>
      </w:r>
      <w:r w:rsidR="003C4856" w:rsidRPr="00D43CD2">
        <w:rPr>
          <w:b/>
          <w:sz w:val="28"/>
          <w:szCs w:val="28"/>
        </w:rPr>
        <w:t>-</w:t>
      </w:r>
      <w:r w:rsidR="00F952C3" w:rsidRPr="00D43CD2">
        <w:rPr>
          <w:b/>
          <w:sz w:val="28"/>
          <w:szCs w:val="28"/>
        </w:rPr>
        <w:t>202</w:t>
      </w:r>
      <w:r w:rsidR="00862F43" w:rsidRPr="00D43CD2">
        <w:rPr>
          <w:b/>
          <w:sz w:val="28"/>
          <w:szCs w:val="28"/>
        </w:rPr>
        <w:t>3</w:t>
      </w:r>
      <w:r w:rsidR="003C4856" w:rsidRPr="00D43CD2">
        <w:rPr>
          <w:b/>
          <w:sz w:val="28"/>
          <w:szCs w:val="28"/>
        </w:rPr>
        <w:t xml:space="preserve"> Financial Report of the QAC</w:t>
      </w:r>
    </w:p>
    <w:p w14:paraId="784F0156" w14:textId="1D639577" w:rsidR="00150819" w:rsidRDefault="00D43CD2" w:rsidP="00D66944">
      <w:r w:rsidRPr="00C87F10">
        <w:rPr>
          <w:noProof/>
        </w:rPr>
        <w:drawing>
          <wp:inline distT="0" distB="0" distL="0" distR="0" wp14:anchorId="1069C1E9" wp14:editId="20C4D1DA">
            <wp:extent cx="5943600" cy="5748020"/>
            <wp:effectExtent l="0" t="0" r="0" b="5080"/>
            <wp:docPr id="248391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48020"/>
                    </a:xfrm>
                    <a:prstGeom prst="rect">
                      <a:avLst/>
                    </a:prstGeom>
                    <a:noFill/>
                    <a:ln>
                      <a:noFill/>
                    </a:ln>
                  </pic:spPr>
                </pic:pic>
              </a:graphicData>
            </a:graphic>
          </wp:inline>
        </w:drawing>
      </w:r>
    </w:p>
    <w:p w14:paraId="584B197D" w14:textId="77777777" w:rsidR="00614883" w:rsidRDefault="00614883" w:rsidP="00D66944"/>
    <w:p w14:paraId="146C04A5" w14:textId="77777777" w:rsidR="00614883" w:rsidRDefault="00614883" w:rsidP="00D66944"/>
    <w:p w14:paraId="4AC04ADE" w14:textId="77777777" w:rsidR="00614883" w:rsidRDefault="00614883" w:rsidP="00D66944"/>
    <w:p w14:paraId="3396EE90" w14:textId="77777777" w:rsidR="00614883" w:rsidRDefault="00614883" w:rsidP="00D66944"/>
    <w:p w14:paraId="1208D5E6" w14:textId="77777777" w:rsidR="00614883" w:rsidRDefault="00614883" w:rsidP="00D66944"/>
    <w:p w14:paraId="1494E2A6" w14:textId="77777777" w:rsidR="00614883" w:rsidRDefault="00614883" w:rsidP="00D66944"/>
    <w:p w14:paraId="4178F441" w14:textId="77777777" w:rsidR="00614883" w:rsidRDefault="00614883" w:rsidP="00D66944"/>
    <w:sectPr w:rsidR="00614883" w:rsidSect="00DE601D">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7F59" w14:textId="77777777" w:rsidR="008F51DF" w:rsidRDefault="008F51DF" w:rsidP="0040433B">
      <w:pPr>
        <w:spacing w:after="0" w:line="240" w:lineRule="auto"/>
      </w:pPr>
      <w:r>
        <w:separator/>
      </w:r>
    </w:p>
  </w:endnote>
  <w:endnote w:type="continuationSeparator" w:id="0">
    <w:p w14:paraId="3903E37B" w14:textId="77777777" w:rsidR="008F51DF" w:rsidRDefault="008F51DF" w:rsidP="004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55703"/>
      <w:docPartObj>
        <w:docPartGallery w:val="Page Numbers (Bottom of Page)"/>
        <w:docPartUnique/>
      </w:docPartObj>
    </w:sdtPr>
    <w:sdtEndPr>
      <w:rPr>
        <w:noProof/>
      </w:rPr>
    </w:sdtEndPr>
    <w:sdtContent>
      <w:p w14:paraId="1DEAA34C" w14:textId="6125CEDF" w:rsidR="00B55F12" w:rsidRDefault="00B55F12" w:rsidP="004803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EB913A" w14:textId="77777777" w:rsidR="00B55F12" w:rsidRDefault="00B5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3B06" w14:textId="77777777" w:rsidR="008F51DF" w:rsidRDefault="008F51DF" w:rsidP="0040433B">
      <w:pPr>
        <w:spacing w:after="0" w:line="240" w:lineRule="auto"/>
      </w:pPr>
      <w:r>
        <w:separator/>
      </w:r>
    </w:p>
  </w:footnote>
  <w:footnote w:type="continuationSeparator" w:id="0">
    <w:p w14:paraId="7145C166" w14:textId="77777777" w:rsidR="008F51DF" w:rsidRDefault="008F51DF" w:rsidP="0040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FE2" w14:textId="69A14183" w:rsidR="00162893" w:rsidRPr="00162893" w:rsidRDefault="00162893">
    <w:pPr>
      <w:pStyle w:val="Header"/>
      <w:rPr>
        <w:color w:val="000000" w:themeColor="text1"/>
      </w:rPr>
    </w:pPr>
    <w:r w:rsidRPr="00162893">
      <w:rPr>
        <w:color w:val="000000" w:themeColor="text1"/>
      </w:rPr>
      <w:t>USNAAA QAC Annual Report 1 June 2</w:t>
    </w:r>
    <w:r w:rsidR="008E01A4">
      <w:rPr>
        <w:color w:val="000000" w:themeColor="text1"/>
      </w:rPr>
      <w:t>2</w:t>
    </w:r>
    <w:r w:rsidRPr="00162893">
      <w:rPr>
        <w:color w:val="000000" w:themeColor="text1"/>
      </w:rPr>
      <w:t xml:space="preserve"> – 31 May 2</w:t>
    </w:r>
    <w:r w:rsidR="008E01A4">
      <w:rPr>
        <w:color w:val="000000" w:themeColor="text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518"/>
    <w:multiLevelType w:val="hybridMultilevel"/>
    <w:tmpl w:val="231AFEC0"/>
    <w:lvl w:ilvl="0" w:tplc="918E7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C66A5"/>
    <w:multiLevelType w:val="multilevel"/>
    <w:tmpl w:val="413C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66DFE"/>
    <w:multiLevelType w:val="hybridMultilevel"/>
    <w:tmpl w:val="7EAE7FD4"/>
    <w:lvl w:ilvl="0" w:tplc="597EB6B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56885C72"/>
    <w:multiLevelType w:val="multilevel"/>
    <w:tmpl w:val="93FC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C1CB9"/>
    <w:multiLevelType w:val="hybridMultilevel"/>
    <w:tmpl w:val="86D8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70C43"/>
    <w:multiLevelType w:val="hybridMultilevel"/>
    <w:tmpl w:val="E79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F4A16"/>
    <w:multiLevelType w:val="hybridMultilevel"/>
    <w:tmpl w:val="FE5CBAE8"/>
    <w:lvl w:ilvl="0" w:tplc="EE6E8DEE">
      <w:start w:val="1"/>
      <w:numFmt w:val="bullet"/>
      <w:lvlText w:val="•"/>
      <w:lvlJc w:val="left"/>
      <w:pPr>
        <w:tabs>
          <w:tab w:val="num" w:pos="720"/>
        </w:tabs>
        <w:ind w:left="720" w:hanging="360"/>
      </w:pPr>
      <w:rPr>
        <w:rFonts w:ascii="Arial" w:hAnsi="Arial" w:hint="default"/>
      </w:rPr>
    </w:lvl>
    <w:lvl w:ilvl="1" w:tplc="46102F14" w:tentative="1">
      <w:start w:val="1"/>
      <w:numFmt w:val="bullet"/>
      <w:lvlText w:val="•"/>
      <w:lvlJc w:val="left"/>
      <w:pPr>
        <w:tabs>
          <w:tab w:val="num" w:pos="1440"/>
        </w:tabs>
        <w:ind w:left="1440" w:hanging="360"/>
      </w:pPr>
      <w:rPr>
        <w:rFonts w:ascii="Arial" w:hAnsi="Arial" w:hint="default"/>
      </w:rPr>
    </w:lvl>
    <w:lvl w:ilvl="2" w:tplc="6F4C2A44" w:tentative="1">
      <w:start w:val="1"/>
      <w:numFmt w:val="bullet"/>
      <w:lvlText w:val="•"/>
      <w:lvlJc w:val="left"/>
      <w:pPr>
        <w:tabs>
          <w:tab w:val="num" w:pos="2160"/>
        </w:tabs>
        <w:ind w:left="2160" w:hanging="360"/>
      </w:pPr>
      <w:rPr>
        <w:rFonts w:ascii="Arial" w:hAnsi="Arial" w:hint="default"/>
      </w:rPr>
    </w:lvl>
    <w:lvl w:ilvl="3" w:tplc="C32620F4" w:tentative="1">
      <w:start w:val="1"/>
      <w:numFmt w:val="bullet"/>
      <w:lvlText w:val="•"/>
      <w:lvlJc w:val="left"/>
      <w:pPr>
        <w:tabs>
          <w:tab w:val="num" w:pos="2880"/>
        </w:tabs>
        <w:ind w:left="2880" w:hanging="360"/>
      </w:pPr>
      <w:rPr>
        <w:rFonts w:ascii="Arial" w:hAnsi="Arial" w:hint="default"/>
      </w:rPr>
    </w:lvl>
    <w:lvl w:ilvl="4" w:tplc="A8067326" w:tentative="1">
      <w:start w:val="1"/>
      <w:numFmt w:val="bullet"/>
      <w:lvlText w:val="•"/>
      <w:lvlJc w:val="left"/>
      <w:pPr>
        <w:tabs>
          <w:tab w:val="num" w:pos="3600"/>
        </w:tabs>
        <w:ind w:left="3600" w:hanging="360"/>
      </w:pPr>
      <w:rPr>
        <w:rFonts w:ascii="Arial" w:hAnsi="Arial" w:hint="default"/>
      </w:rPr>
    </w:lvl>
    <w:lvl w:ilvl="5" w:tplc="E27084A4" w:tentative="1">
      <w:start w:val="1"/>
      <w:numFmt w:val="bullet"/>
      <w:lvlText w:val="•"/>
      <w:lvlJc w:val="left"/>
      <w:pPr>
        <w:tabs>
          <w:tab w:val="num" w:pos="4320"/>
        </w:tabs>
        <w:ind w:left="4320" w:hanging="360"/>
      </w:pPr>
      <w:rPr>
        <w:rFonts w:ascii="Arial" w:hAnsi="Arial" w:hint="default"/>
      </w:rPr>
    </w:lvl>
    <w:lvl w:ilvl="6" w:tplc="E5B011B0" w:tentative="1">
      <w:start w:val="1"/>
      <w:numFmt w:val="bullet"/>
      <w:lvlText w:val="•"/>
      <w:lvlJc w:val="left"/>
      <w:pPr>
        <w:tabs>
          <w:tab w:val="num" w:pos="5040"/>
        </w:tabs>
        <w:ind w:left="5040" w:hanging="360"/>
      </w:pPr>
      <w:rPr>
        <w:rFonts w:ascii="Arial" w:hAnsi="Arial" w:hint="default"/>
      </w:rPr>
    </w:lvl>
    <w:lvl w:ilvl="7" w:tplc="F1F290F2" w:tentative="1">
      <w:start w:val="1"/>
      <w:numFmt w:val="bullet"/>
      <w:lvlText w:val="•"/>
      <w:lvlJc w:val="left"/>
      <w:pPr>
        <w:tabs>
          <w:tab w:val="num" w:pos="5760"/>
        </w:tabs>
        <w:ind w:left="5760" w:hanging="360"/>
      </w:pPr>
      <w:rPr>
        <w:rFonts w:ascii="Arial" w:hAnsi="Arial" w:hint="default"/>
      </w:rPr>
    </w:lvl>
    <w:lvl w:ilvl="8" w:tplc="FAA8B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981B55"/>
    <w:multiLevelType w:val="hybridMultilevel"/>
    <w:tmpl w:val="33C8D32E"/>
    <w:lvl w:ilvl="0" w:tplc="BBD099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A4309"/>
    <w:multiLevelType w:val="hybridMultilevel"/>
    <w:tmpl w:val="07D0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4286532">
    <w:abstractNumId w:val="1"/>
  </w:num>
  <w:num w:numId="2" w16cid:durableId="779450678">
    <w:abstractNumId w:val="6"/>
  </w:num>
  <w:num w:numId="3" w16cid:durableId="1045639936">
    <w:abstractNumId w:val="4"/>
  </w:num>
  <w:num w:numId="4" w16cid:durableId="720056392">
    <w:abstractNumId w:val="5"/>
  </w:num>
  <w:num w:numId="5" w16cid:durableId="2118668946">
    <w:abstractNumId w:val="2"/>
  </w:num>
  <w:num w:numId="6" w16cid:durableId="1788506509">
    <w:abstractNumId w:val="3"/>
  </w:num>
  <w:num w:numId="7" w16cid:durableId="1414663423">
    <w:abstractNumId w:val="0"/>
  </w:num>
  <w:num w:numId="8" w16cid:durableId="1983381739">
    <w:abstractNumId w:val="7"/>
  </w:num>
  <w:num w:numId="9" w16cid:durableId="1396125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2235"/>
    <w:rsid w:val="000043A4"/>
    <w:rsid w:val="0002168B"/>
    <w:rsid w:val="00041BC1"/>
    <w:rsid w:val="00043637"/>
    <w:rsid w:val="0006106D"/>
    <w:rsid w:val="00083550"/>
    <w:rsid w:val="000A24D6"/>
    <w:rsid w:val="000B3A0C"/>
    <w:rsid w:val="000C1B73"/>
    <w:rsid w:val="000C4834"/>
    <w:rsid w:val="000E0E16"/>
    <w:rsid w:val="000E4F28"/>
    <w:rsid w:val="000F09C0"/>
    <w:rsid w:val="000F6AE7"/>
    <w:rsid w:val="0010748D"/>
    <w:rsid w:val="00114D6C"/>
    <w:rsid w:val="00122C14"/>
    <w:rsid w:val="00125EB5"/>
    <w:rsid w:val="00127A73"/>
    <w:rsid w:val="00133801"/>
    <w:rsid w:val="00141599"/>
    <w:rsid w:val="00142B86"/>
    <w:rsid w:val="00142EF6"/>
    <w:rsid w:val="00150819"/>
    <w:rsid w:val="00154041"/>
    <w:rsid w:val="00160A4F"/>
    <w:rsid w:val="00162893"/>
    <w:rsid w:val="00173F6F"/>
    <w:rsid w:val="00183BA2"/>
    <w:rsid w:val="0019202B"/>
    <w:rsid w:val="001A2235"/>
    <w:rsid w:val="001B5D24"/>
    <w:rsid w:val="001C67DE"/>
    <w:rsid w:val="001C6C2C"/>
    <w:rsid w:val="001D01D1"/>
    <w:rsid w:val="001D0B95"/>
    <w:rsid w:val="0021266F"/>
    <w:rsid w:val="00214FD9"/>
    <w:rsid w:val="002227A2"/>
    <w:rsid w:val="00225E65"/>
    <w:rsid w:val="00227C97"/>
    <w:rsid w:val="00242A69"/>
    <w:rsid w:val="0024463C"/>
    <w:rsid w:val="0025462D"/>
    <w:rsid w:val="00255001"/>
    <w:rsid w:val="00260F43"/>
    <w:rsid w:val="00263B46"/>
    <w:rsid w:val="00265685"/>
    <w:rsid w:val="00285E38"/>
    <w:rsid w:val="002A23A8"/>
    <w:rsid w:val="002A6AB0"/>
    <w:rsid w:val="002C6BC0"/>
    <w:rsid w:val="002E58C9"/>
    <w:rsid w:val="002E5ADD"/>
    <w:rsid w:val="00325B3C"/>
    <w:rsid w:val="00325D80"/>
    <w:rsid w:val="00326E9F"/>
    <w:rsid w:val="00344B7C"/>
    <w:rsid w:val="003524D7"/>
    <w:rsid w:val="00361305"/>
    <w:rsid w:val="00364D90"/>
    <w:rsid w:val="003706D9"/>
    <w:rsid w:val="00371CA6"/>
    <w:rsid w:val="00376AD8"/>
    <w:rsid w:val="00387A4E"/>
    <w:rsid w:val="00394A6B"/>
    <w:rsid w:val="00394CDA"/>
    <w:rsid w:val="00396D5F"/>
    <w:rsid w:val="003B46FD"/>
    <w:rsid w:val="003C344C"/>
    <w:rsid w:val="003C4856"/>
    <w:rsid w:val="003D170F"/>
    <w:rsid w:val="0040433B"/>
    <w:rsid w:val="0041413C"/>
    <w:rsid w:val="00420120"/>
    <w:rsid w:val="0042626F"/>
    <w:rsid w:val="00441ACD"/>
    <w:rsid w:val="00456B64"/>
    <w:rsid w:val="00456F92"/>
    <w:rsid w:val="0046362B"/>
    <w:rsid w:val="004803AA"/>
    <w:rsid w:val="004837EE"/>
    <w:rsid w:val="00484B41"/>
    <w:rsid w:val="00486A6D"/>
    <w:rsid w:val="004A3CE2"/>
    <w:rsid w:val="004C02F0"/>
    <w:rsid w:val="004C3F79"/>
    <w:rsid w:val="004E2BCE"/>
    <w:rsid w:val="0050200C"/>
    <w:rsid w:val="005047D3"/>
    <w:rsid w:val="005309A6"/>
    <w:rsid w:val="0053211F"/>
    <w:rsid w:val="00532712"/>
    <w:rsid w:val="00550785"/>
    <w:rsid w:val="00554279"/>
    <w:rsid w:val="0056118A"/>
    <w:rsid w:val="0057205E"/>
    <w:rsid w:val="00573947"/>
    <w:rsid w:val="005816DD"/>
    <w:rsid w:val="0058389C"/>
    <w:rsid w:val="005A2A99"/>
    <w:rsid w:val="005B55A3"/>
    <w:rsid w:val="005D18DE"/>
    <w:rsid w:val="005E0413"/>
    <w:rsid w:val="005F2112"/>
    <w:rsid w:val="005F6BE8"/>
    <w:rsid w:val="006010CB"/>
    <w:rsid w:val="006059CD"/>
    <w:rsid w:val="00606914"/>
    <w:rsid w:val="006139A8"/>
    <w:rsid w:val="00613CE2"/>
    <w:rsid w:val="00614883"/>
    <w:rsid w:val="00616200"/>
    <w:rsid w:val="006178A7"/>
    <w:rsid w:val="00620F58"/>
    <w:rsid w:val="006322A0"/>
    <w:rsid w:val="00642961"/>
    <w:rsid w:val="00650FF7"/>
    <w:rsid w:val="00652843"/>
    <w:rsid w:val="006528AD"/>
    <w:rsid w:val="00656DE3"/>
    <w:rsid w:val="00657E66"/>
    <w:rsid w:val="006602A1"/>
    <w:rsid w:val="006647AC"/>
    <w:rsid w:val="00671DAF"/>
    <w:rsid w:val="006864DB"/>
    <w:rsid w:val="006950F9"/>
    <w:rsid w:val="006975F6"/>
    <w:rsid w:val="006A1577"/>
    <w:rsid w:val="006A1E74"/>
    <w:rsid w:val="006B480A"/>
    <w:rsid w:val="006D331A"/>
    <w:rsid w:val="006D559C"/>
    <w:rsid w:val="006E5C64"/>
    <w:rsid w:val="006F0AB0"/>
    <w:rsid w:val="006F49FE"/>
    <w:rsid w:val="006F4A05"/>
    <w:rsid w:val="007004E4"/>
    <w:rsid w:val="00701720"/>
    <w:rsid w:val="00701B67"/>
    <w:rsid w:val="00717607"/>
    <w:rsid w:val="00724088"/>
    <w:rsid w:val="00737B47"/>
    <w:rsid w:val="00755298"/>
    <w:rsid w:val="0076367F"/>
    <w:rsid w:val="007662AF"/>
    <w:rsid w:val="00770915"/>
    <w:rsid w:val="00770E66"/>
    <w:rsid w:val="0078006F"/>
    <w:rsid w:val="007860F4"/>
    <w:rsid w:val="007875AA"/>
    <w:rsid w:val="00787EC1"/>
    <w:rsid w:val="00791E86"/>
    <w:rsid w:val="00797742"/>
    <w:rsid w:val="007B5BFC"/>
    <w:rsid w:val="007C78C5"/>
    <w:rsid w:val="007D56D4"/>
    <w:rsid w:val="007D69BE"/>
    <w:rsid w:val="007D6AA9"/>
    <w:rsid w:val="007E208D"/>
    <w:rsid w:val="007E20D6"/>
    <w:rsid w:val="007F0765"/>
    <w:rsid w:val="007F080B"/>
    <w:rsid w:val="007F10AD"/>
    <w:rsid w:val="00801DBE"/>
    <w:rsid w:val="00802E99"/>
    <w:rsid w:val="00820B23"/>
    <w:rsid w:val="008443C1"/>
    <w:rsid w:val="00845396"/>
    <w:rsid w:val="008465E1"/>
    <w:rsid w:val="00854BCC"/>
    <w:rsid w:val="00862F43"/>
    <w:rsid w:val="0086377A"/>
    <w:rsid w:val="00866402"/>
    <w:rsid w:val="008A7286"/>
    <w:rsid w:val="008B159D"/>
    <w:rsid w:val="008B1FC9"/>
    <w:rsid w:val="008B5A2C"/>
    <w:rsid w:val="008B6C92"/>
    <w:rsid w:val="008C108B"/>
    <w:rsid w:val="008D36AC"/>
    <w:rsid w:val="008E00AA"/>
    <w:rsid w:val="008E01A4"/>
    <w:rsid w:val="008F0ABD"/>
    <w:rsid w:val="008F32C3"/>
    <w:rsid w:val="008F51DF"/>
    <w:rsid w:val="00927EC8"/>
    <w:rsid w:val="0093631B"/>
    <w:rsid w:val="009417AD"/>
    <w:rsid w:val="00965F49"/>
    <w:rsid w:val="00966521"/>
    <w:rsid w:val="00966DF4"/>
    <w:rsid w:val="00970D6F"/>
    <w:rsid w:val="009766DA"/>
    <w:rsid w:val="00976ED2"/>
    <w:rsid w:val="0098065D"/>
    <w:rsid w:val="009A30C5"/>
    <w:rsid w:val="009A4EB8"/>
    <w:rsid w:val="009B1E70"/>
    <w:rsid w:val="009B21A4"/>
    <w:rsid w:val="009C3229"/>
    <w:rsid w:val="009D434D"/>
    <w:rsid w:val="009E23A4"/>
    <w:rsid w:val="009F7CBB"/>
    <w:rsid w:val="00A072E6"/>
    <w:rsid w:val="00A11A0F"/>
    <w:rsid w:val="00A14E82"/>
    <w:rsid w:val="00A307B4"/>
    <w:rsid w:val="00A34CB9"/>
    <w:rsid w:val="00A357F7"/>
    <w:rsid w:val="00A41DE5"/>
    <w:rsid w:val="00A4549A"/>
    <w:rsid w:val="00A618B7"/>
    <w:rsid w:val="00A65424"/>
    <w:rsid w:val="00A67C85"/>
    <w:rsid w:val="00A76550"/>
    <w:rsid w:val="00A802E9"/>
    <w:rsid w:val="00A83EBB"/>
    <w:rsid w:val="00A939BC"/>
    <w:rsid w:val="00A96C6F"/>
    <w:rsid w:val="00AC487B"/>
    <w:rsid w:val="00AD497F"/>
    <w:rsid w:val="00AE4555"/>
    <w:rsid w:val="00AF0B2C"/>
    <w:rsid w:val="00AF38C6"/>
    <w:rsid w:val="00AF47BC"/>
    <w:rsid w:val="00AF6FFC"/>
    <w:rsid w:val="00B06D41"/>
    <w:rsid w:val="00B26701"/>
    <w:rsid w:val="00B26B34"/>
    <w:rsid w:val="00B47B62"/>
    <w:rsid w:val="00B5361A"/>
    <w:rsid w:val="00B55F12"/>
    <w:rsid w:val="00B66531"/>
    <w:rsid w:val="00B90912"/>
    <w:rsid w:val="00B93A22"/>
    <w:rsid w:val="00BB458B"/>
    <w:rsid w:val="00BB5501"/>
    <w:rsid w:val="00BD09D7"/>
    <w:rsid w:val="00BD0B3F"/>
    <w:rsid w:val="00BD2AE8"/>
    <w:rsid w:val="00BE0BB9"/>
    <w:rsid w:val="00BF0E38"/>
    <w:rsid w:val="00BF49C3"/>
    <w:rsid w:val="00C1386D"/>
    <w:rsid w:val="00C13981"/>
    <w:rsid w:val="00C2060F"/>
    <w:rsid w:val="00C300ED"/>
    <w:rsid w:val="00C33189"/>
    <w:rsid w:val="00C36A6B"/>
    <w:rsid w:val="00C54CE3"/>
    <w:rsid w:val="00C57409"/>
    <w:rsid w:val="00C643E2"/>
    <w:rsid w:val="00C904E2"/>
    <w:rsid w:val="00C97B5D"/>
    <w:rsid w:val="00CB666D"/>
    <w:rsid w:val="00CB6E2C"/>
    <w:rsid w:val="00CC20D4"/>
    <w:rsid w:val="00CD3902"/>
    <w:rsid w:val="00CD76BF"/>
    <w:rsid w:val="00CE4B72"/>
    <w:rsid w:val="00CE4F4B"/>
    <w:rsid w:val="00D01C7D"/>
    <w:rsid w:val="00D04F69"/>
    <w:rsid w:val="00D109A9"/>
    <w:rsid w:val="00D17C03"/>
    <w:rsid w:val="00D4014A"/>
    <w:rsid w:val="00D43CD2"/>
    <w:rsid w:val="00D43D5A"/>
    <w:rsid w:val="00D55166"/>
    <w:rsid w:val="00D66944"/>
    <w:rsid w:val="00D77944"/>
    <w:rsid w:val="00D77BD4"/>
    <w:rsid w:val="00D81DFE"/>
    <w:rsid w:val="00DA350F"/>
    <w:rsid w:val="00DA4D1A"/>
    <w:rsid w:val="00DB1496"/>
    <w:rsid w:val="00DC12B0"/>
    <w:rsid w:val="00DC1821"/>
    <w:rsid w:val="00DC3753"/>
    <w:rsid w:val="00DC7966"/>
    <w:rsid w:val="00DD5641"/>
    <w:rsid w:val="00DD5F43"/>
    <w:rsid w:val="00DE2FEC"/>
    <w:rsid w:val="00DE4014"/>
    <w:rsid w:val="00DE601D"/>
    <w:rsid w:val="00DE6E3B"/>
    <w:rsid w:val="00DF1172"/>
    <w:rsid w:val="00E102E6"/>
    <w:rsid w:val="00E2138A"/>
    <w:rsid w:val="00E27772"/>
    <w:rsid w:val="00E31043"/>
    <w:rsid w:val="00E33CB2"/>
    <w:rsid w:val="00E508E1"/>
    <w:rsid w:val="00E51B88"/>
    <w:rsid w:val="00E54D8F"/>
    <w:rsid w:val="00E6570F"/>
    <w:rsid w:val="00E80AF4"/>
    <w:rsid w:val="00E835AD"/>
    <w:rsid w:val="00E926DB"/>
    <w:rsid w:val="00EC68F6"/>
    <w:rsid w:val="00ED040E"/>
    <w:rsid w:val="00EE4223"/>
    <w:rsid w:val="00EF17E9"/>
    <w:rsid w:val="00EF2513"/>
    <w:rsid w:val="00F14DCD"/>
    <w:rsid w:val="00F17EA1"/>
    <w:rsid w:val="00F30114"/>
    <w:rsid w:val="00F33218"/>
    <w:rsid w:val="00F3772C"/>
    <w:rsid w:val="00F44935"/>
    <w:rsid w:val="00F46E4E"/>
    <w:rsid w:val="00F52B52"/>
    <w:rsid w:val="00F56EAF"/>
    <w:rsid w:val="00F701BE"/>
    <w:rsid w:val="00F77180"/>
    <w:rsid w:val="00F9369F"/>
    <w:rsid w:val="00F952C3"/>
    <w:rsid w:val="00F96C4D"/>
    <w:rsid w:val="00F97D3A"/>
    <w:rsid w:val="00FB6532"/>
    <w:rsid w:val="00FB72EE"/>
    <w:rsid w:val="00FC0293"/>
    <w:rsid w:val="00FC1FFA"/>
    <w:rsid w:val="00FD2728"/>
    <w:rsid w:val="00FD2DD4"/>
    <w:rsid w:val="00FE2B6C"/>
    <w:rsid w:val="00FF5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C0761"/>
  <w15:docId w15:val="{35602DF8-7B1F-4457-B2A5-AA2587A2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305"/>
    <w:pPr>
      <w:spacing w:before="45" w:after="4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A4F"/>
    <w:rPr>
      <w:color w:val="0563C1" w:themeColor="hyperlink"/>
      <w:u w:val="single"/>
    </w:rPr>
  </w:style>
  <w:style w:type="paragraph" w:styleId="ListParagraph">
    <w:name w:val="List Paragraph"/>
    <w:basedOn w:val="Normal"/>
    <w:uiPriority w:val="34"/>
    <w:qFormat/>
    <w:rsid w:val="00652843"/>
    <w:pPr>
      <w:ind w:left="720"/>
      <w:contextualSpacing/>
    </w:pPr>
  </w:style>
  <w:style w:type="paragraph" w:styleId="Header">
    <w:name w:val="header"/>
    <w:basedOn w:val="Normal"/>
    <w:link w:val="HeaderChar"/>
    <w:uiPriority w:val="99"/>
    <w:unhideWhenUsed/>
    <w:rsid w:val="0040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3B"/>
  </w:style>
  <w:style w:type="paragraph" w:styleId="Footer">
    <w:name w:val="footer"/>
    <w:basedOn w:val="Normal"/>
    <w:link w:val="FooterChar"/>
    <w:uiPriority w:val="99"/>
    <w:unhideWhenUsed/>
    <w:rsid w:val="0040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3B"/>
  </w:style>
  <w:style w:type="paragraph" w:styleId="BalloonText">
    <w:name w:val="Balloon Text"/>
    <w:basedOn w:val="Normal"/>
    <w:link w:val="BalloonTextChar"/>
    <w:uiPriority w:val="99"/>
    <w:semiHidden/>
    <w:unhideWhenUsed/>
    <w:rsid w:val="00C3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ED"/>
    <w:rPr>
      <w:rFonts w:ascii="Segoe UI" w:hAnsi="Segoe UI" w:cs="Segoe UI"/>
      <w:sz w:val="18"/>
      <w:szCs w:val="18"/>
    </w:rPr>
  </w:style>
  <w:style w:type="character" w:styleId="CommentReference">
    <w:name w:val="annotation reference"/>
    <w:basedOn w:val="DefaultParagraphFont"/>
    <w:uiPriority w:val="99"/>
    <w:semiHidden/>
    <w:unhideWhenUsed/>
    <w:rsid w:val="00C300ED"/>
    <w:rPr>
      <w:sz w:val="16"/>
      <w:szCs w:val="16"/>
    </w:rPr>
  </w:style>
  <w:style w:type="paragraph" w:styleId="CommentText">
    <w:name w:val="annotation text"/>
    <w:basedOn w:val="Normal"/>
    <w:link w:val="CommentTextChar"/>
    <w:uiPriority w:val="99"/>
    <w:semiHidden/>
    <w:unhideWhenUsed/>
    <w:rsid w:val="00C300ED"/>
    <w:pPr>
      <w:spacing w:line="240" w:lineRule="auto"/>
    </w:pPr>
    <w:rPr>
      <w:sz w:val="20"/>
      <w:szCs w:val="20"/>
    </w:rPr>
  </w:style>
  <w:style w:type="character" w:customStyle="1" w:styleId="CommentTextChar">
    <w:name w:val="Comment Text Char"/>
    <w:basedOn w:val="DefaultParagraphFont"/>
    <w:link w:val="CommentText"/>
    <w:uiPriority w:val="99"/>
    <w:semiHidden/>
    <w:rsid w:val="00C300ED"/>
    <w:rPr>
      <w:sz w:val="20"/>
      <w:szCs w:val="20"/>
    </w:rPr>
  </w:style>
  <w:style w:type="paragraph" w:styleId="CommentSubject">
    <w:name w:val="annotation subject"/>
    <w:basedOn w:val="CommentText"/>
    <w:next w:val="CommentText"/>
    <w:link w:val="CommentSubjectChar"/>
    <w:uiPriority w:val="99"/>
    <w:semiHidden/>
    <w:unhideWhenUsed/>
    <w:rsid w:val="00C300ED"/>
    <w:rPr>
      <w:b/>
      <w:bCs/>
    </w:rPr>
  </w:style>
  <w:style w:type="character" w:customStyle="1" w:styleId="CommentSubjectChar">
    <w:name w:val="Comment Subject Char"/>
    <w:basedOn w:val="CommentTextChar"/>
    <w:link w:val="CommentSubject"/>
    <w:uiPriority w:val="99"/>
    <w:semiHidden/>
    <w:rsid w:val="00C300ED"/>
    <w:rPr>
      <w:b/>
      <w:bCs/>
      <w:sz w:val="20"/>
      <w:szCs w:val="20"/>
    </w:rPr>
  </w:style>
  <w:style w:type="paragraph" w:styleId="NoSpacing">
    <w:name w:val="No Spacing"/>
    <w:uiPriority w:val="1"/>
    <w:qFormat/>
    <w:rsid w:val="00E6570F"/>
    <w:pPr>
      <w:spacing w:after="0" w:line="240" w:lineRule="auto"/>
    </w:pPr>
  </w:style>
  <w:style w:type="paragraph" w:customStyle="1" w:styleId="yiv6007335906msonormal">
    <w:name w:val="yiv6007335906msonormal"/>
    <w:basedOn w:val="Normal"/>
    <w:rsid w:val="00613C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016">
      <w:bodyDiv w:val="1"/>
      <w:marLeft w:val="0"/>
      <w:marRight w:val="0"/>
      <w:marTop w:val="0"/>
      <w:marBottom w:val="0"/>
      <w:divBdr>
        <w:top w:val="none" w:sz="0" w:space="0" w:color="auto"/>
        <w:left w:val="none" w:sz="0" w:space="0" w:color="auto"/>
        <w:bottom w:val="none" w:sz="0" w:space="0" w:color="auto"/>
        <w:right w:val="none" w:sz="0" w:space="0" w:color="auto"/>
      </w:divBdr>
    </w:div>
    <w:div w:id="206072284">
      <w:bodyDiv w:val="1"/>
      <w:marLeft w:val="0"/>
      <w:marRight w:val="0"/>
      <w:marTop w:val="0"/>
      <w:marBottom w:val="0"/>
      <w:divBdr>
        <w:top w:val="none" w:sz="0" w:space="0" w:color="auto"/>
        <w:left w:val="none" w:sz="0" w:space="0" w:color="auto"/>
        <w:bottom w:val="none" w:sz="0" w:space="0" w:color="auto"/>
        <w:right w:val="none" w:sz="0" w:space="0" w:color="auto"/>
      </w:divBdr>
    </w:div>
    <w:div w:id="406197897">
      <w:bodyDiv w:val="1"/>
      <w:marLeft w:val="0"/>
      <w:marRight w:val="0"/>
      <w:marTop w:val="0"/>
      <w:marBottom w:val="0"/>
      <w:divBdr>
        <w:top w:val="none" w:sz="0" w:space="0" w:color="auto"/>
        <w:left w:val="none" w:sz="0" w:space="0" w:color="auto"/>
        <w:bottom w:val="none" w:sz="0" w:space="0" w:color="auto"/>
        <w:right w:val="none" w:sz="0" w:space="0" w:color="auto"/>
      </w:divBdr>
    </w:div>
    <w:div w:id="767123457">
      <w:bodyDiv w:val="1"/>
      <w:marLeft w:val="0"/>
      <w:marRight w:val="0"/>
      <w:marTop w:val="0"/>
      <w:marBottom w:val="0"/>
      <w:divBdr>
        <w:top w:val="none" w:sz="0" w:space="0" w:color="auto"/>
        <w:left w:val="none" w:sz="0" w:space="0" w:color="auto"/>
        <w:bottom w:val="none" w:sz="0" w:space="0" w:color="auto"/>
        <w:right w:val="none" w:sz="0" w:space="0" w:color="auto"/>
      </w:divBdr>
      <w:divsChild>
        <w:div w:id="677075707">
          <w:marLeft w:val="360"/>
          <w:marRight w:val="0"/>
          <w:marTop w:val="200"/>
          <w:marBottom w:val="0"/>
          <w:divBdr>
            <w:top w:val="none" w:sz="0" w:space="0" w:color="auto"/>
            <w:left w:val="none" w:sz="0" w:space="0" w:color="auto"/>
            <w:bottom w:val="none" w:sz="0" w:space="0" w:color="auto"/>
            <w:right w:val="none" w:sz="0" w:space="0" w:color="auto"/>
          </w:divBdr>
        </w:div>
        <w:div w:id="776020742">
          <w:marLeft w:val="360"/>
          <w:marRight w:val="0"/>
          <w:marTop w:val="200"/>
          <w:marBottom w:val="0"/>
          <w:divBdr>
            <w:top w:val="none" w:sz="0" w:space="0" w:color="auto"/>
            <w:left w:val="none" w:sz="0" w:space="0" w:color="auto"/>
            <w:bottom w:val="none" w:sz="0" w:space="0" w:color="auto"/>
            <w:right w:val="none" w:sz="0" w:space="0" w:color="auto"/>
          </w:divBdr>
        </w:div>
        <w:div w:id="840971797">
          <w:marLeft w:val="360"/>
          <w:marRight w:val="0"/>
          <w:marTop w:val="200"/>
          <w:marBottom w:val="0"/>
          <w:divBdr>
            <w:top w:val="none" w:sz="0" w:space="0" w:color="auto"/>
            <w:left w:val="none" w:sz="0" w:space="0" w:color="auto"/>
            <w:bottom w:val="none" w:sz="0" w:space="0" w:color="auto"/>
            <w:right w:val="none" w:sz="0" w:space="0" w:color="auto"/>
          </w:divBdr>
        </w:div>
        <w:div w:id="970941309">
          <w:marLeft w:val="360"/>
          <w:marRight w:val="0"/>
          <w:marTop w:val="200"/>
          <w:marBottom w:val="0"/>
          <w:divBdr>
            <w:top w:val="none" w:sz="0" w:space="0" w:color="auto"/>
            <w:left w:val="none" w:sz="0" w:space="0" w:color="auto"/>
            <w:bottom w:val="none" w:sz="0" w:space="0" w:color="auto"/>
            <w:right w:val="none" w:sz="0" w:space="0" w:color="auto"/>
          </w:divBdr>
        </w:div>
        <w:div w:id="1037122716">
          <w:marLeft w:val="360"/>
          <w:marRight w:val="0"/>
          <w:marTop w:val="200"/>
          <w:marBottom w:val="0"/>
          <w:divBdr>
            <w:top w:val="none" w:sz="0" w:space="0" w:color="auto"/>
            <w:left w:val="none" w:sz="0" w:space="0" w:color="auto"/>
            <w:bottom w:val="none" w:sz="0" w:space="0" w:color="auto"/>
            <w:right w:val="none" w:sz="0" w:space="0" w:color="auto"/>
          </w:divBdr>
        </w:div>
        <w:div w:id="2039962187">
          <w:marLeft w:val="360"/>
          <w:marRight w:val="0"/>
          <w:marTop w:val="200"/>
          <w:marBottom w:val="0"/>
          <w:divBdr>
            <w:top w:val="none" w:sz="0" w:space="0" w:color="auto"/>
            <w:left w:val="none" w:sz="0" w:space="0" w:color="auto"/>
            <w:bottom w:val="none" w:sz="0" w:space="0" w:color="auto"/>
            <w:right w:val="none" w:sz="0" w:space="0" w:color="auto"/>
          </w:divBdr>
        </w:div>
      </w:divsChild>
    </w:div>
    <w:div w:id="855849173">
      <w:bodyDiv w:val="1"/>
      <w:marLeft w:val="0"/>
      <w:marRight w:val="0"/>
      <w:marTop w:val="0"/>
      <w:marBottom w:val="0"/>
      <w:divBdr>
        <w:top w:val="none" w:sz="0" w:space="0" w:color="auto"/>
        <w:left w:val="none" w:sz="0" w:space="0" w:color="auto"/>
        <w:bottom w:val="none" w:sz="0" w:space="0" w:color="auto"/>
        <w:right w:val="none" w:sz="0" w:space="0" w:color="auto"/>
      </w:divBdr>
    </w:div>
    <w:div w:id="920213127">
      <w:bodyDiv w:val="1"/>
      <w:marLeft w:val="0"/>
      <w:marRight w:val="0"/>
      <w:marTop w:val="0"/>
      <w:marBottom w:val="0"/>
      <w:divBdr>
        <w:top w:val="none" w:sz="0" w:space="0" w:color="auto"/>
        <w:left w:val="none" w:sz="0" w:space="0" w:color="auto"/>
        <w:bottom w:val="none" w:sz="0" w:space="0" w:color="auto"/>
        <w:right w:val="none" w:sz="0" w:space="0" w:color="auto"/>
      </w:divBdr>
    </w:div>
    <w:div w:id="926963746">
      <w:bodyDiv w:val="1"/>
      <w:marLeft w:val="0"/>
      <w:marRight w:val="0"/>
      <w:marTop w:val="0"/>
      <w:marBottom w:val="0"/>
      <w:divBdr>
        <w:top w:val="none" w:sz="0" w:space="0" w:color="auto"/>
        <w:left w:val="none" w:sz="0" w:space="0" w:color="auto"/>
        <w:bottom w:val="none" w:sz="0" w:space="0" w:color="auto"/>
        <w:right w:val="none" w:sz="0" w:space="0" w:color="auto"/>
      </w:divBdr>
    </w:div>
    <w:div w:id="1421606979">
      <w:bodyDiv w:val="1"/>
      <w:marLeft w:val="0"/>
      <w:marRight w:val="0"/>
      <w:marTop w:val="0"/>
      <w:marBottom w:val="0"/>
      <w:divBdr>
        <w:top w:val="none" w:sz="0" w:space="0" w:color="auto"/>
        <w:left w:val="none" w:sz="0" w:space="0" w:color="auto"/>
        <w:bottom w:val="none" w:sz="0" w:space="0" w:color="auto"/>
        <w:right w:val="none" w:sz="0" w:space="0" w:color="auto"/>
      </w:divBdr>
    </w:div>
    <w:div w:id="1470435544">
      <w:bodyDiv w:val="1"/>
      <w:marLeft w:val="0"/>
      <w:marRight w:val="0"/>
      <w:marTop w:val="0"/>
      <w:marBottom w:val="0"/>
      <w:divBdr>
        <w:top w:val="none" w:sz="0" w:space="0" w:color="auto"/>
        <w:left w:val="none" w:sz="0" w:space="0" w:color="auto"/>
        <w:bottom w:val="none" w:sz="0" w:space="0" w:color="auto"/>
        <w:right w:val="none" w:sz="0" w:space="0" w:color="auto"/>
      </w:divBdr>
    </w:div>
    <w:div w:id="1521971445">
      <w:bodyDiv w:val="1"/>
      <w:marLeft w:val="0"/>
      <w:marRight w:val="0"/>
      <w:marTop w:val="0"/>
      <w:marBottom w:val="0"/>
      <w:divBdr>
        <w:top w:val="none" w:sz="0" w:space="0" w:color="auto"/>
        <w:left w:val="none" w:sz="0" w:space="0" w:color="auto"/>
        <w:bottom w:val="none" w:sz="0" w:space="0" w:color="auto"/>
        <w:right w:val="none" w:sz="0" w:space="0" w:color="auto"/>
      </w:divBdr>
    </w:div>
    <w:div w:id="214272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A335-88D5-4BC0-9FDA-190D0C50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Sonnenberg</dc:creator>
  <cp:keywords/>
  <dc:description/>
  <cp:lastModifiedBy>Springer, Nancy</cp:lastModifiedBy>
  <cp:revision>20</cp:revision>
  <dcterms:created xsi:type="dcterms:W3CDTF">2022-09-11T00:10:00Z</dcterms:created>
  <dcterms:modified xsi:type="dcterms:W3CDTF">2023-06-30T14:31:00Z</dcterms:modified>
</cp:coreProperties>
</file>